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78B" w:rsidRDefault="009D778B" w:rsidP="009C482A">
      <w:pPr>
        <w:jc w:val="center"/>
        <w:rPr>
          <w:rFonts w:ascii="微软雅黑" w:eastAsia="微软雅黑" w:hAnsi="微软雅黑"/>
          <w:b/>
          <w:sz w:val="32"/>
          <w:szCs w:val="32"/>
        </w:rPr>
      </w:pPr>
      <w:r w:rsidRPr="009C482A">
        <w:rPr>
          <w:rFonts w:ascii="微软雅黑" w:eastAsia="微软雅黑" w:hAnsi="微软雅黑" w:hint="eastAsia"/>
          <w:b/>
          <w:sz w:val="32"/>
          <w:szCs w:val="32"/>
        </w:rPr>
        <w:t>中国（宁波）新材料与产业化国际论坛</w:t>
      </w:r>
      <w:r w:rsidR="00D3208B">
        <w:rPr>
          <w:rFonts w:ascii="微软雅黑" w:eastAsia="微软雅黑" w:hAnsi="微软雅黑" w:hint="eastAsia"/>
          <w:b/>
          <w:sz w:val="32"/>
          <w:szCs w:val="32"/>
        </w:rPr>
        <w:t>系列活动安排</w:t>
      </w:r>
    </w:p>
    <w:p w:rsidR="009D778B" w:rsidRPr="009C482A" w:rsidRDefault="009D778B" w:rsidP="009D778B">
      <w:pPr>
        <w:jc w:val="center"/>
        <w:rPr>
          <w:rFonts w:ascii="微软雅黑" w:eastAsia="微软雅黑" w:hAnsi="微软雅黑"/>
          <w:b/>
          <w:sz w:val="32"/>
          <w:szCs w:val="32"/>
        </w:rPr>
      </w:pPr>
    </w:p>
    <w:p w:rsidR="008D352B" w:rsidRDefault="008D352B" w:rsidP="00F244A3">
      <w:pPr>
        <w:ind w:firstLineChars="200" w:firstLine="480"/>
        <w:rPr>
          <w:rFonts w:ascii="微软雅黑" w:eastAsia="微软雅黑" w:hAnsi="微软雅黑"/>
          <w:sz w:val="24"/>
          <w:szCs w:val="24"/>
        </w:rPr>
      </w:pPr>
      <w:r w:rsidRPr="008D352B">
        <w:rPr>
          <w:rFonts w:ascii="微软雅黑" w:eastAsia="微软雅黑" w:hAnsi="微软雅黑" w:hint="eastAsia"/>
          <w:sz w:val="24"/>
          <w:szCs w:val="24"/>
        </w:rPr>
        <w:t>论坛由国家决策层发起，面向全国，</w:t>
      </w:r>
      <w:r w:rsidR="00753742">
        <w:rPr>
          <w:rFonts w:ascii="微软雅黑" w:eastAsia="微软雅黑" w:hAnsi="微软雅黑" w:hint="eastAsia"/>
          <w:sz w:val="24"/>
          <w:szCs w:val="24"/>
        </w:rPr>
        <w:t>通过</w:t>
      </w:r>
      <w:r w:rsidRPr="008D352B">
        <w:rPr>
          <w:rFonts w:ascii="微软雅黑" w:eastAsia="微软雅黑" w:hAnsi="微软雅黑" w:hint="eastAsia"/>
          <w:sz w:val="24"/>
          <w:szCs w:val="24"/>
        </w:rPr>
        <w:t>营造一个高层次的头脑风暴和交流效果，进一步打通研发、生产和应用的提升。</w:t>
      </w:r>
      <w:r w:rsidR="00974EDF" w:rsidRPr="008D352B">
        <w:rPr>
          <w:rFonts w:ascii="微软雅黑" w:eastAsia="微软雅黑" w:hAnsi="微软雅黑" w:hint="eastAsia"/>
          <w:sz w:val="24"/>
          <w:szCs w:val="24"/>
        </w:rPr>
        <w:t>论坛主题</w:t>
      </w:r>
      <w:r w:rsidR="00974EDF">
        <w:rPr>
          <w:rFonts w:ascii="微软雅黑" w:eastAsia="微软雅黑" w:hAnsi="微软雅黑" w:hint="eastAsia"/>
          <w:sz w:val="24"/>
          <w:szCs w:val="24"/>
        </w:rPr>
        <w:t>为“</w:t>
      </w:r>
      <w:r w:rsidR="00974EDF" w:rsidRPr="008D352B">
        <w:rPr>
          <w:rFonts w:ascii="微软雅黑" w:eastAsia="微软雅黑" w:hAnsi="微软雅黑" w:hint="eastAsia"/>
          <w:sz w:val="24"/>
          <w:szCs w:val="24"/>
        </w:rPr>
        <w:t>中国制造2025与新材料产业发展</w:t>
      </w:r>
      <w:r w:rsidR="00974EDF">
        <w:rPr>
          <w:rFonts w:ascii="微软雅黑" w:eastAsia="微软雅黑" w:hAnsi="微软雅黑" w:hint="eastAsia"/>
          <w:sz w:val="24"/>
          <w:szCs w:val="24"/>
        </w:rPr>
        <w:t>”，</w:t>
      </w:r>
      <w:r w:rsidRPr="008D352B">
        <w:rPr>
          <w:rFonts w:ascii="微软雅黑" w:eastAsia="微软雅黑" w:hAnsi="微软雅黑" w:hint="eastAsia"/>
          <w:sz w:val="24"/>
          <w:szCs w:val="24"/>
        </w:rPr>
        <w:t>会议代表约八百人，来自全国的相关设计、研发和产业界。已确定参会的行业包括新材料、新能源、节能环保以及航空航天、汽车、铁道、船舶、装备与电器制造等领域。</w:t>
      </w:r>
    </w:p>
    <w:p w:rsidR="00753742" w:rsidRDefault="00753742" w:rsidP="00753742">
      <w:pPr>
        <w:rPr>
          <w:rFonts w:ascii="微软雅黑" w:eastAsia="微软雅黑" w:hAnsi="微软雅黑"/>
          <w:b/>
          <w:sz w:val="24"/>
          <w:szCs w:val="24"/>
        </w:rPr>
      </w:pPr>
      <w:r w:rsidRPr="00974EDF">
        <w:rPr>
          <w:rFonts w:ascii="微软雅黑" w:eastAsia="微软雅黑" w:hAnsi="微软雅黑" w:hint="eastAsia"/>
          <w:b/>
          <w:sz w:val="24"/>
          <w:szCs w:val="24"/>
        </w:rPr>
        <w:t>论坛形式</w:t>
      </w:r>
    </w:p>
    <w:p w:rsidR="002E5C58" w:rsidRPr="009C482A" w:rsidRDefault="002E5C58" w:rsidP="009C482A">
      <w:pPr>
        <w:ind w:firstLineChars="200" w:firstLine="480"/>
        <w:rPr>
          <w:rFonts w:ascii="微软雅黑" w:eastAsia="微软雅黑" w:hAnsi="微软雅黑"/>
          <w:sz w:val="24"/>
          <w:szCs w:val="24"/>
        </w:rPr>
      </w:pPr>
      <w:r w:rsidRPr="002E5C58">
        <w:rPr>
          <w:rFonts w:ascii="微软雅黑" w:eastAsia="微软雅黑" w:hAnsi="微软雅黑" w:hint="eastAsia"/>
          <w:sz w:val="24"/>
          <w:szCs w:val="24"/>
        </w:rPr>
        <w:t>论坛由</w:t>
      </w:r>
      <w:r w:rsidRPr="00753742">
        <w:rPr>
          <w:rFonts w:ascii="微软雅黑" w:eastAsia="微软雅黑" w:hAnsi="微软雅黑" w:hint="eastAsia"/>
          <w:sz w:val="24"/>
          <w:szCs w:val="24"/>
        </w:rPr>
        <w:t>主题报告</w:t>
      </w:r>
      <w:r w:rsidRPr="002E5C58">
        <w:rPr>
          <w:rFonts w:ascii="微软雅黑" w:eastAsia="微软雅黑" w:hAnsi="微软雅黑" w:hint="eastAsia"/>
          <w:sz w:val="24"/>
          <w:szCs w:val="24"/>
        </w:rPr>
        <w:t>、技术（研讨）</w:t>
      </w:r>
      <w:r>
        <w:rPr>
          <w:rFonts w:ascii="微软雅黑" w:eastAsia="微软雅黑" w:hAnsi="微软雅黑" w:hint="eastAsia"/>
          <w:sz w:val="24"/>
          <w:szCs w:val="24"/>
        </w:rPr>
        <w:t>会</w:t>
      </w:r>
      <w:r w:rsidRPr="002E5C58">
        <w:rPr>
          <w:rFonts w:ascii="微软雅黑" w:eastAsia="微软雅黑" w:hAnsi="微软雅黑" w:hint="eastAsia"/>
          <w:sz w:val="24"/>
          <w:szCs w:val="24"/>
        </w:rPr>
        <w:t>、产业对接会、</w:t>
      </w:r>
      <w:r>
        <w:rPr>
          <w:rFonts w:ascii="微软雅黑" w:eastAsia="微软雅黑" w:hAnsi="微软雅黑" w:hint="eastAsia"/>
          <w:sz w:val="24"/>
          <w:szCs w:val="24"/>
        </w:rPr>
        <w:t>专家企业行</w:t>
      </w:r>
      <w:r w:rsidRPr="002E5C58">
        <w:rPr>
          <w:rFonts w:ascii="微软雅黑" w:eastAsia="微软雅黑" w:hAnsi="微软雅黑" w:hint="eastAsia"/>
          <w:sz w:val="24"/>
          <w:szCs w:val="24"/>
        </w:rPr>
        <w:t>等</w:t>
      </w:r>
      <w:r w:rsidR="00E5230B" w:rsidRPr="00753742">
        <w:rPr>
          <w:rFonts w:ascii="微软雅黑" w:eastAsia="微软雅黑" w:hAnsi="微软雅黑" w:hint="eastAsia"/>
          <w:sz w:val="24"/>
          <w:szCs w:val="24"/>
        </w:rPr>
        <w:t>系列活动</w:t>
      </w:r>
      <w:r w:rsidRPr="002E5C58">
        <w:rPr>
          <w:rFonts w:ascii="微软雅黑" w:eastAsia="微软雅黑" w:hAnsi="微软雅黑" w:hint="eastAsia"/>
          <w:sz w:val="24"/>
          <w:szCs w:val="24"/>
        </w:rPr>
        <w:t>组成</w:t>
      </w:r>
      <w:r>
        <w:rPr>
          <w:rFonts w:ascii="微软雅黑" w:eastAsia="微软雅黑" w:hAnsi="微软雅黑" w:hint="eastAsia"/>
          <w:sz w:val="24"/>
          <w:szCs w:val="24"/>
        </w:rPr>
        <w:t>。</w:t>
      </w:r>
      <w:r w:rsidR="00E5230B" w:rsidRPr="00E5230B">
        <w:rPr>
          <w:rFonts w:ascii="微软雅黑" w:eastAsia="微软雅黑" w:hAnsi="微软雅黑" w:hint="eastAsia"/>
          <w:sz w:val="24"/>
          <w:szCs w:val="24"/>
        </w:rPr>
        <w:t>重点围绕发展创新设计能力，提升新材料企业的竞争力，加快我国新材料产业的发展。</w:t>
      </w:r>
    </w:p>
    <w:p w:rsidR="00753742" w:rsidRPr="00E5230B" w:rsidRDefault="00753742" w:rsidP="00753742">
      <w:pPr>
        <w:rPr>
          <w:rFonts w:ascii="微软雅黑" w:eastAsia="微软雅黑" w:hAnsi="微软雅黑"/>
          <w:b/>
          <w:sz w:val="24"/>
          <w:szCs w:val="24"/>
        </w:rPr>
      </w:pPr>
      <w:r w:rsidRPr="00E5230B">
        <w:rPr>
          <w:rFonts w:ascii="微软雅黑" w:eastAsia="微软雅黑" w:hAnsi="微软雅黑" w:hint="eastAsia"/>
          <w:b/>
          <w:sz w:val="24"/>
          <w:szCs w:val="24"/>
        </w:rPr>
        <w:t>1、开幕式暨大会主题报告</w:t>
      </w:r>
      <w:r w:rsidR="00835B58">
        <w:rPr>
          <w:rFonts w:ascii="微软雅黑" w:eastAsia="微软雅黑" w:hAnsi="微软雅黑" w:hint="eastAsia"/>
          <w:b/>
          <w:sz w:val="24"/>
          <w:szCs w:val="24"/>
        </w:rPr>
        <w:t>（</w:t>
      </w:r>
      <w:r w:rsidR="00835B58" w:rsidRPr="00932F92">
        <w:rPr>
          <w:rFonts w:ascii="微软雅黑" w:eastAsia="微软雅黑" w:hAnsi="微软雅黑" w:hint="eastAsia"/>
          <w:b/>
          <w:sz w:val="24"/>
          <w:szCs w:val="24"/>
        </w:rPr>
        <w:t>特邀参会</w:t>
      </w:r>
      <w:r w:rsidR="00835B58">
        <w:rPr>
          <w:rFonts w:ascii="微软雅黑" w:eastAsia="微软雅黑" w:hAnsi="微软雅黑" w:hint="eastAsia"/>
          <w:b/>
          <w:sz w:val="24"/>
          <w:szCs w:val="24"/>
        </w:rPr>
        <w:t>）</w:t>
      </w:r>
    </w:p>
    <w:p w:rsidR="00753742" w:rsidRPr="00753742" w:rsidRDefault="00753742" w:rsidP="009C482A">
      <w:pPr>
        <w:rPr>
          <w:rFonts w:ascii="微软雅黑" w:eastAsia="微软雅黑" w:hAnsi="微软雅黑"/>
          <w:sz w:val="24"/>
          <w:szCs w:val="24"/>
        </w:rPr>
      </w:pPr>
      <w:r w:rsidRPr="00753742">
        <w:rPr>
          <w:rFonts w:ascii="微软雅黑" w:eastAsia="微软雅黑" w:hAnsi="微软雅黑" w:hint="eastAsia"/>
          <w:sz w:val="24"/>
          <w:szCs w:val="24"/>
        </w:rPr>
        <w:t>开幕式：（1）宁波市领导致欢迎词（2）全国人大常委会原副委员长路甬祥致辞</w:t>
      </w:r>
    </w:p>
    <w:p w:rsidR="00753742" w:rsidRDefault="00753742" w:rsidP="00753742">
      <w:pPr>
        <w:rPr>
          <w:rFonts w:ascii="微软雅黑" w:eastAsia="微软雅黑" w:hAnsi="微软雅黑"/>
          <w:sz w:val="24"/>
          <w:szCs w:val="24"/>
        </w:rPr>
      </w:pPr>
      <w:r w:rsidRPr="00753742">
        <w:rPr>
          <w:rFonts w:ascii="微软雅黑" w:eastAsia="微软雅黑" w:hAnsi="微软雅黑" w:hint="eastAsia"/>
          <w:sz w:val="24"/>
          <w:szCs w:val="24"/>
        </w:rPr>
        <w:t>大会主题报告：本次大会主题报告将邀请中国工程院院长、中国工程院院士周济等特邀专家</w:t>
      </w:r>
      <w:r>
        <w:rPr>
          <w:rFonts w:ascii="微软雅黑" w:eastAsia="微软雅黑" w:hAnsi="微软雅黑" w:hint="eastAsia"/>
          <w:sz w:val="24"/>
          <w:szCs w:val="24"/>
        </w:rPr>
        <w:t>和巴斯夫、</w:t>
      </w:r>
      <w:r w:rsidR="003E5880">
        <w:rPr>
          <w:rFonts w:ascii="微软雅黑" w:eastAsia="微软雅黑" w:hAnsi="微软雅黑" w:hint="eastAsia"/>
          <w:sz w:val="24"/>
          <w:szCs w:val="24"/>
        </w:rPr>
        <w:t>陶氏化学</w:t>
      </w:r>
      <w:r>
        <w:rPr>
          <w:rFonts w:ascii="微软雅黑" w:eastAsia="微软雅黑" w:hAnsi="微软雅黑" w:hint="eastAsia"/>
          <w:sz w:val="24"/>
          <w:szCs w:val="24"/>
        </w:rPr>
        <w:t>等企业</w:t>
      </w:r>
      <w:r w:rsidRPr="00753742">
        <w:rPr>
          <w:rFonts w:ascii="微软雅黑" w:eastAsia="微软雅黑" w:hAnsi="微软雅黑" w:hint="eastAsia"/>
          <w:sz w:val="24"/>
          <w:szCs w:val="24"/>
        </w:rPr>
        <w:t>做报告，介绍新材料领域的创新设计、国际发展动态、前沿技术、市场需求、政策导向以及行业未来发展趋势。</w:t>
      </w:r>
    </w:p>
    <w:p w:rsidR="00753742" w:rsidRPr="00974EDF" w:rsidRDefault="00E5230B" w:rsidP="00753742">
      <w:pPr>
        <w:rPr>
          <w:rFonts w:ascii="微软雅黑" w:eastAsia="微软雅黑" w:hAnsi="微软雅黑"/>
          <w:b/>
          <w:sz w:val="24"/>
          <w:szCs w:val="24"/>
        </w:rPr>
      </w:pPr>
      <w:r>
        <w:rPr>
          <w:rFonts w:ascii="微软雅黑" w:eastAsia="微软雅黑" w:hAnsi="微软雅黑" w:hint="eastAsia"/>
          <w:b/>
          <w:sz w:val="24"/>
          <w:szCs w:val="24"/>
        </w:rPr>
        <w:t>2、</w:t>
      </w:r>
      <w:r w:rsidR="00753742" w:rsidRPr="00974EDF">
        <w:rPr>
          <w:rFonts w:ascii="微软雅黑" w:eastAsia="微软雅黑" w:hAnsi="微软雅黑" w:hint="eastAsia"/>
          <w:b/>
          <w:sz w:val="24"/>
          <w:szCs w:val="24"/>
        </w:rPr>
        <w:t>组织机构</w:t>
      </w:r>
    </w:p>
    <w:p w:rsidR="00753742" w:rsidRPr="00753742" w:rsidRDefault="00753742" w:rsidP="00753742">
      <w:pPr>
        <w:rPr>
          <w:rFonts w:ascii="微软雅黑" w:eastAsia="微软雅黑" w:hAnsi="微软雅黑"/>
          <w:sz w:val="24"/>
          <w:szCs w:val="24"/>
        </w:rPr>
      </w:pPr>
      <w:r w:rsidRPr="00753742">
        <w:rPr>
          <w:rFonts w:ascii="微软雅黑" w:eastAsia="微软雅黑" w:hAnsi="微软雅黑" w:hint="eastAsia"/>
          <w:sz w:val="24"/>
          <w:szCs w:val="24"/>
        </w:rPr>
        <w:t>主办单位：中国科学院</w:t>
      </w:r>
      <w:r>
        <w:rPr>
          <w:rFonts w:ascii="微软雅黑" w:eastAsia="微软雅黑" w:hAnsi="微软雅黑" w:hint="eastAsia"/>
          <w:sz w:val="24"/>
          <w:szCs w:val="24"/>
        </w:rPr>
        <w:t>、</w:t>
      </w:r>
      <w:r w:rsidRPr="00753742">
        <w:rPr>
          <w:rFonts w:ascii="微软雅黑" w:eastAsia="微软雅黑" w:hAnsi="微软雅黑" w:hint="eastAsia"/>
          <w:sz w:val="24"/>
          <w:szCs w:val="24"/>
        </w:rPr>
        <w:t>中国材料研究会</w:t>
      </w:r>
      <w:r>
        <w:rPr>
          <w:rFonts w:ascii="微软雅黑" w:eastAsia="微软雅黑" w:hAnsi="微软雅黑" w:hint="eastAsia"/>
          <w:sz w:val="24"/>
          <w:szCs w:val="24"/>
        </w:rPr>
        <w:t>、</w:t>
      </w:r>
      <w:r w:rsidRPr="00753742">
        <w:rPr>
          <w:rFonts w:ascii="微软雅黑" w:eastAsia="微软雅黑" w:hAnsi="微软雅黑" w:hint="eastAsia"/>
          <w:sz w:val="24"/>
          <w:szCs w:val="24"/>
        </w:rPr>
        <w:t>宁波市人民政府</w:t>
      </w:r>
    </w:p>
    <w:p w:rsidR="00753742" w:rsidRPr="00753742" w:rsidRDefault="00753742" w:rsidP="00753742">
      <w:pPr>
        <w:rPr>
          <w:rFonts w:ascii="微软雅黑" w:eastAsia="微软雅黑" w:hAnsi="微软雅黑"/>
          <w:sz w:val="24"/>
          <w:szCs w:val="24"/>
        </w:rPr>
      </w:pPr>
      <w:r w:rsidRPr="00753742">
        <w:rPr>
          <w:rFonts w:ascii="微软雅黑" w:eastAsia="微软雅黑" w:hAnsi="微软雅黑" w:hint="eastAsia"/>
          <w:sz w:val="24"/>
          <w:szCs w:val="24"/>
        </w:rPr>
        <w:t>承办单位：宁波市科学技术局</w:t>
      </w:r>
    </w:p>
    <w:p w:rsidR="00753742" w:rsidRPr="00753742" w:rsidRDefault="00753742" w:rsidP="00753742">
      <w:pPr>
        <w:rPr>
          <w:rFonts w:ascii="微软雅黑" w:eastAsia="微软雅黑" w:hAnsi="微软雅黑"/>
          <w:sz w:val="24"/>
          <w:szCs w:val="24"/>
        </w:rPr>
      </w:pPr>
      <w:r w:rsidRPr="00753742">
        <w:rPr>
          <w:rFonts w:ascii="微软雅黑" w:eastAsia="微软雅黑" w:hAnsi="微软雅黑" w:hint="eastAsia"/>
          <w:sz w:val="24"/>
          <w:szCs w:val="24"/>
        </w:rPr>
        <w:t>支持部门：科学技术部高新技术发展及产业化司</w:t>
      </w:r>
      <w:r>
        <w:rPr>
          <w:rFonts w:ascii="微软雅黑" w:eastAsia="微软雅黑" w:hAnsi="微软雅黑" w:hint="eastAsia"/>
          <w:sz w:val="24"/>
          <w:szCs w:val="24"/>
        </w:rPr>
        <w:t>、</w:t>
      </w:r>
      <w:r w:rsidRPr="00753742">
        <w:rPr>
          <w:rFonts w:ascii="微软雅黑" w:eastAsia="微软雅黑" w:hAnsi="微软雅黑" w:hint="eastAsia"/>
          <w:sz w:val="24"/>
          <w:szCs w:val="24"/>
        </w:rPr>
        <w:t>国家自然科学基金委员会</w:t>
      </w:r>
      <w:r>
        <w:rPr>
          <w:rFonts w:ascii="微软雅黑" w:eastAsia="微软雅黑" w:hAnsi="微软雅黑" w:hint="eastAsia"/>
          <w:sz w:val="24"/>
          <w:szCs w:val="24"/>
        </w:rPr>
        <w:t>、</w:t>
      </w:r>
      <w:r w:rsidRPr="00753742">
        <w:rPr>
          <w:rFonts w:ascii="微软雅黑" w:eastAsia="微软雅黑" w:hAnsi="微软雅黑" w:hint="eastAsia"/>
          <w:sz w:val="24"/>
          <w:szCs w:val="24"/>
        </w:rPr>
        <w:t>国家发展和改革委员会高技术产业司</w:t>
      </w:r>
      <w:r>
        <w:rPr>
          <w:rFonts w:ascii="微软雅黑" w:eastAsia="微软雅黑" w:hAnsi="微软雅黑" w:hint="eastAsia"/>
          <w:sz w:val="24"/>
          <w:szCs w:val="24"/>
        </w:rPr>
        <w:t>、</w:t>
      </w:r>
      <w:r w:rsidRPr="00753742">
        <w:rPr>
          <w:rFonts w:ascii="微软雅黑" w:eastAsia="微软雅黑" w:hAnsi="微软雅黑" w:hint="eastAsia"/>
          <w:sz w:val="24"/>
          <w:szCs w:val="24"/>
        </w:rPr>
        <w:t>中国工程院化工冶金与材料工程学部</w:t>
      </w:r>
    </w:p>
    <w:p w:rsidR="00753742" w:rsidRDefault="00E5230B" w:rsidP="00753742">
      <w:pPr>
        <w:rPr>
          <w:rFonts w:ascii="微软雅黑" w:eastAsia="微软雅黑" w:hAnsi="微软雅黑"/>
          <w:sz w:val="24"/>
          <w:szCs w:val="24"/>
        </w:rPr>
      </w:pPr>
      <w:r>
        <w:rPr>
          <w:rFonts w:ascii="微软雅黑" w:eastAsia="微软雅黑" w:hAnsi="微软雅黑" w:hint="eastAsia"/>
          <w:sz w:val="24"/>
          <w:szCs w:val="24"/>
        </w:rPr>
        <w:t>协办单位：中科</w:t>
      </w:r>
      <w:r w:rsidR="00753742" w:rsidRPr="00753742">
        <w:rPr>
          <w:rFonts w:ascii="微软雅黑" w:eastAsia="微软雅黑" w:hAnsi="微软雅黑" w:hint="eastAsia"/>
          <w:sz w:val="24"/>
          <w:szCs w:val="24"/>
        </w:rPr>
        <w:t>院宁波材料技术与工程研究所</w:t>
      </w:r>
      <w:r w:rsidR="00753742">
        <w:rPr>
          <w:rFonts w:ascii="微软雅黑" w:eastAsia="微软雅黑" w:hAnsi="微软雅黑" w:hint="eastAsia"/>
          <w:sz w:val="24"/>
          <w:szCs w:val="24"/>
        </w:rPr>
        <w:t>、</w:t>
      </w:r>
      <w:r w:rsidR="00753742" w:rsidRPr="00753742">
        <w:rPr>
          <w:rFonts w:ascii="微软雅黑" w:eastAsia="微软雅黑" w:hAnsi="微软雅黑" w:hint="eastAsia"/>
          <w:sz w:val="24"/>
          <w:szCs w:val="24"/>
        </w:rPr>
        <w:t>中国兵器科学研究院宁波分院</w:t>
      </w:r>
    </w:p>
    <w:p w:rsidR="00974EDF" w:rsidRPr="00974EDF" w:rsidRDefault="00932F92" w:rsidP="00974EDF">
      <w:pPr>
        <w:rPr>
          <w:rFonts w:ascii="微软雅黑" w:eastAsia="微软雅黑" w:hAnsi="微软雅黑"/>
          <w:b/>
          <w:sz w:val="24"/>
          <w:szCs w:val="24"/>
        </w:rPr>
      </w:pPr>
      <w:r w:rsidRPr="00932F92">
        <w:rPr>
          <w:rFonts w:ascii="微软雅黑" w:eastAsia="微软雅黑" w:hAnsi="微软雅黑" w:hint="eastAsia"/>
          <w:b/>
          <w:sz w:val="24"/>
          <w:szCs w:val="24"/>
        </w:rPr>
        <w:lastRenderedPageBreak/>
        <w:t>3</w:t>
      </w:r>
      <w:r w:rsidR="00E5230B">
        <w:rPr>
          <w:rFonts w:ascii="微软雅黑" w:eastAsia="微软雅黑" w:hAnsi="微软雅黑" w:hint="eastAsia"/>
          <w:b/>
          <w:sz w:val="24"/>
          <w:szCs w:val="24"/>
        </w:rPr>
        <w:t>、</w:t>
      </w:r>
      <w:r w:rsidR="00974EDF" w:rsidRPr="00974EDF">
        <w:rPr>
          <w:rFonts w:ascii="微软雅黑" w:eastAsia="微软雅黑" w:hAnsi="微软雅黑" w:hint="eastAsia"/>
          <w:b/>
          <w:sz w:val="24"/>
          <w:szCs w:val="24"/>
        </w:rPr>
        <w:t>举办时间、地点</w:t>
      </w:r>
    </w:p>
    <w:p w:rsidR="00974EDF" w:rsidRPr="00974EDF" w:rsidRDefault="00974EDF" w:rsidP="00974EDF">
      <w:pPr>
        <w:rPr>
          <w:rFonts w:ascii="微软雅黑" w:eastAsia="微软雅黑" w:hAnsi="微软雅黑"/>
          <w:sz w:val="24"/>
          <w:szCs w:val="24"/>
        </w:rPr>
      </w:pPr>
      <w:r w:rsidRPr="00974EDF">
        <w:rPr>
          <w:rFonts w:ascii="微软雅黑" w:eastAsia="微软雅黑" w:hAnsi="微软雅黑" w:hint="eastAsia"/>
          <w:sz w:val="24"/>
          <w:szCs w:val="24"/>
        </w:rPr>
        <w:t>时间：2015年11月28日-30日</w:t>
      </w:r>
    </w:p>
    <w:p w:rsidR="00974EDF" w:rsidRDefault="00974EDF" w:rsidP="00974EDF">
      <w:pPr>
        <w:rPr>
          <w:rFonts w:ascii="微软雅黑" w:eastAsia="微软雅黑" w:hAnsi="微软雅黑"/>
          <w:sz w:val="24"/>
          <w:szCs w:val="24"/>
        </w:rPr>
      </w:pPr>
      <w:r w:rsidRPr="00974EDF">
        <w:rPr>
          <w:rFonts w:ascii="微软雅黑" w:eastAsia="微软雅黑" w:hAnsi="微软雅黑" w:hint="eastAsia"/>
          <w:sz w:val="24"/>
          <w:szCs w:val="24"/>
        </w:rPr>
        <w:t>会议地点：宁波东港喜来登酒店（江东区彩虹北路50号）</w:t>
      </w:r>
    </w:p>
    <w:p w:rsidR="009E5194" w:rsidRPr="00932F92" w:rsidRDefault="009E5194" w:rsidP="00E96FD3">
      <w:pPr>
        <w:jc w:val="center"/>
        <w:rPr>
          <w:rFonts w:ascii="微软雅黑" w:eastAsia="微软雅黑" w:hAnsi="微软雅黑"/>
          <w:b/>
          <w:sz w:val="28"/>
          <w:szCs w:val="28"/>
        </w:rPr>
      </w:pPr>
    </w:p>
    <w:p w:rsidR="00902FF4" w:rsidRPr="00E5230B" w:rsidRDefault="00E96FD3" w:rsidP="00E96FD3">
      <w:pPr>
        <w:jc w:val="center"/>
        <w:rPr>
          <w:rFonts w:ascii="微软雅黑" w:eastAsia="微软雅黑" w:hAnsi="微软雅黑"/>
          <w:b/>
          <w:sz w:val="28"/>
          <w:szCs w:val="28"/>
        </w:rPr>
      </w:pPr>
      <w:r>
        <w:rPr>
          <w:rFonts w:ascii="微软雅黑" w:eastAsia="微软雅黑" w:hAnsi="微软雅黑" w:hint="eastAsia"/>
          <w:b/>
          <w:sz w:val="28"/>
          <w:szCs w:val="28"/>
        </w:rPr>
        <w:t xml:space="preserve">活动一  </w:t>
      </w:r>
      <w:r w:rsidR="00902FF4" w:rsidRPr="00E5230B">
        <w:rPr>
          <w:rFonts w:ascii="微软雅黑" w:eastAsia="微软雅黑" w:hAnsi="微软雅黑" w:hint="eastAsia"/>
          <w:b/>
          <w:sz w:val="28"/>
          <w:szCs w:val="28"/>
        </w:rPr>
        <w:t>创新设计发展战略研究重大咨询项目研讨会</w:t>
      </w:r>
    </w:p>
    <w:p w:rsidR="00932F92" w:rsidRPr="009E5194" w:rsidRDefault="00E5230B" w:rsidP="00932F92">
      <w:pPr>
        <w:ind w:firstLineChars="200" w:firstLine="480"/>
        <w:rPr>
          <w:rFonts w:ascii="微软雅黑" w:eastAsia="微软雅黑" w:hAnsi="微软雅黑"/>
          <w:b/>
          <w:sz w:val="24"/>
          <w:szCs w:val="24"/>
        </w:rPr>
      </w:pPr>
      <w:r>
        <w:rPr>
          <w:rFonts w:ascii="微软雅黑" w:eastAsia="微软雅黑" w:hAnsi="微软雅黑" w:hint="eastAsia"/>
          <w:sz w:val="24"/>
          <w:szCs w:val="24"/>
        </w:rPr>
        <w:t>研讨会</w:t>
      </w:r>
      <w:r w:rsidRPr="00974EDF">
        <w:rPr>
          <w:rFonts w:ascii="微软雅黑" w:eastAsia="微软雅黑" w:hAnsi="微软雅黑" w:hint="eastAsia"/>
          <w:sz w:val="24"/>
          <w:szCs w:val="24"/>
        </w:rPr>
        <w:t>特邀报告专家（路甬祥、周济等专家）、市政府领导、相关企业负责人和院校</w:t>
      </w:r>
      <w:r>
        <w:rPr>
          <w:rFonts w:ascii="微软雅黑" w:eastAsia="微软雅黑" w:hAnsi="微软雅黑" w:hint="eastAsia"/>
          <w:sz w:val="24"/>
          <w:szCs w:val="24"/>
        </w:rPr>
        <w:t>，</w:t>
      </w:r>
      <w:r w:rsidR="00902FF4" w:rsidRPr="00974EDF">
        <w:rPr>
          <w:rFonts w:ascii="微软雅黑" w:eastAsia="微软雅黑" w:hAnsi="微软雅黑" w:hint="eastAsia"/>
          <w:sz w:val="24"/>
          <w:szCs w:val="24"/>
        </w:rPr>
        <w:t>围绕提升创新设计能力，落实创新驱动发展战略，提升中国制造的竞争力，开展广泛的学术交流与技术讨论，</w:t>
      </w:r>
      <w:r>
        <w:rPr>
          <w:rFonts w:ascii="微软雅黑" w:eastAsia="微软雅黑" w:hAnsi="微软雅黑" w:hint="eastAsia"/>
          <w:sz w:val="24"/>
          <w:szCs w:val="24"/>
        </w:rPr>
        <w:t>会议规模</w:t>
      </w:r>
      <w:r w:rsidR="00902FF4" w:rsidRPr="00974EDF">
        <w:rPr>
          <w:rFonts w:ascii="微软雅黑" w:eastAsia="微软雅黑" w:hAnsi="微软雅黑" w:hint="eastAsia"/>
          <w:sz w:val="24"/>
          <w:szCs w:val="24"/>
        </w:rPr>
        <w:t>约50人。</w:t>
      </w:r>
      <w:r w:rsidR="00835B58">
        <w:rPr>
          <w:rFonts w:ascii="微软雅黑" w:eastAsia="微软雅黑" w:hAnsi="微软雅黑" w:hint="eastAsia"/>
          <w:b/>
          <w:sz w:val="28"/>
          <w:szCs w:val="28"/>
        </w:rPr>
        <w:t>（</w:t>
      </w:r>
      <w:r w:rsidR="00835B58" w:rsidRPr="009E5194">
        <w:rPr>
          <w:rFonts w:ascii="微软雅黑" w:eastAsia="微软雅黑" w:hAnsi="微软雅黑" w:hint="eastAsia"/>
          <w:b/>
          <w:sz w:val="24"/>
          <w:szCs w:val="24"/>
        </w:rPr>
        <w:t>特邀参会</w:t>
      </w:r>
      <w:r w:rsidR="00835B58">
        <w:rPr>
          <w:rFonts w:ascii="微软雅黑" w:eastAsia="微软雅黑" w:hAnsi="微软雅黑" w:hint="eastAsia"/>
          <w:b/>
          <w:sz w:val="24"/>
          <w:szCs w:val="24"/>
        </w:rPr>
        <w:t>）</w:t>
      </w:r>
    </w:p>
    <w:p w:rsidR="00902FF4" w:rsidRDefault="00902FF4" w:rsidP="009C482A">
      <w:pPr>
        <w:ind w:firstLineChars="150" w:firstLine="360"/>
        <w:rPr>
          <w:rFonts w:ascii="微软雅黑" w:eastAsia="微软雅黑" w:hAnsi="微软雅黑"/>
          <w:sz w:val="24"/>
          <w:szCs w:val="24"/>
        </w:rPr>
      </w:pPr>
    </w:p>
    <w:p w:rsidR="00974EDF" w:rsidRPr="00E5230B" w:rsidRDefault="00E96FD3" w:rsidP="00E96FD3">
      <w:pPr>
        <w:jc w:val="center"/>
        <w:rPr>
          <w:rFonts w:ascii="微软雅黑" w:eastAsia="微软雅黑" w:hAnsi="微软雅黑"/>
          <w:b/>
          <w:sz w:val="28"/>
          <w:szCs w:val="28"/>
        </w:rPr>
      </w:pPr>
      <w:r>
        <w:rPr>
          <w:rFonts w:ascii="微软雅黑" w:eastAsia="微软雅黑" w:hAnsi="微软雅黑" w:hint="eastAsia"/>
          <w:b/>
          <w:sz w:val="28"/>
          <w:szCs w:val="28"/>
        </w:rPr>
        <w:t xml:space="preserve">活动二  </w:t>
      </w:r>
      <w:r w:rsidR="001A7FB8">
        <w:rPr>
          <w:rFonts w:ascii="微软雅黑" w:eastAsia="微软雅黑" w:hAnsi="微软雅黑" w:hint="eastAsia"/>
          <w:b/>
          <w:sz w:val="28"/>
          <w:szCs w:val="28"/>
        </w:rPr>
        <w:t>细分领域</w:t>
      </w:r>
      <w:r>
        <w:rPr>
          <w:rFonts w:ascii="微软雅黑" w:eastAsia="微软雅黑" w:hAnsi="微软雅黑" w:hint="eastAsia"/>
          <w:b/>
          <w:sz w:val="28"/>
          <w:szCs w:val="28"/>
        </w:rPr>
        <w:t>技术</w:t>
      </w:r>
      <w:r w:rsidR="00974EDF" w:rsidRPr="00E5230B">
        <w:rPr>
          <w:rFonts w:ascii="微软雅黑" w:eastAsia="微软雅黑" w:hAnsi="微软雅黑" w:hint="eastAsia"/>
          <w:b/>
          <w:sz w:val="28"/>
          <w:szCs w:val="28"/>
        </w:rPr>
        <w:t>研讨会</w:t>
      </w:r>
    </w:p>
    <w:p w:rsidR="00974EDF" w:rsidRDefault="00974EDF" w:rsidP="009C482A">
      <w:pPr>
        <w:ind w:firstLineChars="200" w:firstLine="480"/>
        <w:rPr>
          <w:rFonts w:ascii="微软雅黑" w:eastAsia="微软雅黑" w:hAnsi="微软雅黑"/>
          <w:sz w:val="24"/>
          <w:szCs w:val="24"/>
        </w:rPr>
      </w:pPr>
      <w:r w:rsidRPr="00974EDF">
        <w:rPr>
          <w:rFonts w:ascii="微软雅黑" w:eastAsia="微软雅黑" w:hAnsi="微软雅黑" w:hint="eastAsia"/>
          <w:sz w:val="24"/>
          <w:szCs w:val="24"/>
        </w:rPr>
        <w:t>围绕新材料的基础材料创新设计、工艺创新设计、关键技术创新设计、产品创新设计等专题对研究热点和方向进行探讨和交流。</w:t>
      </w:r>
    </w:p>
    <w:p w:rsidR="00974EDF" w:rsidRPr="008C365C" w:rsidRDefault="00974EDF" w:rsidP="008C365C">
      <w:pPr>
        <w:pStyle w:val="a5"/>
        <w:numPr>
          <w:ilvl w:val="0"/>
          <w:numId w:val="7"/>
        </w:numPr>
        <w:ind w:left="567" w:firstLineChars="0" w:firstLine="0"/>
        <w:jc w:val="center"/>
        <w:rPr>
          <w:rFonts w:ascii="微软雅黑" w:eastAsia="微软雅黑" w:hAnsi="微软雅黑"/>
          <w:b/>
          <w:color w:val="000000" w:themeColor="text1"/>
          <w:sz w:val="24"/>
          <w:szCs w:val="24"/>
          <w:highlight w:val="cyan"/>
        </w:rPr>
      </w:pPr>
      <w:r w:rsidRPr="008C365C">
        <w:rPr>
          <w:rFonts w:ascii="微软雅黑" w:eastAsia="微软雅黑" w:hAnsi="微软雅黑" w:hint="eastAsia"/>
          <w:b/>
          <w:color w:val="000000" w:themeColor="text1"/>
          <w:sz w:val="24"/>
          <w:szCs w:val="24"/>
          <w:highlight w:val="cyan"/>
        </w:rPr>
        <w:t>先进高分子合成材料技术论坛</w:t>
      </w:r>
    </w:p>
    <w:p w:rsidR="00CD7E7D" w:rsidRDefault="00E5230B" w:rsidP="009C482A">
      <w:pPr>
        <w:ind w:firstLineChars="200" w:firstLine="480"/>
        <w:jc w:val="left"/>
        <w:rPr>
          <w:rFonts w:ascii="微软雅黑" w:eastAsia="微软雅黑" w:hAnsi="微软雅黑"/>
          <w:sz w:val="24"/>
          <w:szCs w:val="24"/>
        </w:rPr>
      </w:pPr>
      <w:r w:rsidRPr="00E5230B">
        <w:rPr>
          <w:rFonts w:ascii="微软雅黑" w:eastAsia="微软雅黑" w:hAnsi="微软雅黑" w:hint="eastAsia"/>
          <w:sz w:val="24"/>
          <w:szCs w:val="24"/>
        </w:rPr>
        <w:t>论坛</w:t>
      </w:r>
      <w:r>
        <w:rPr>
          <w:rFonts w:ascii="微软雅黑" w:eastAsia="微软雅黑" w:hAnsi="微软雅黑" w:hint="eastAsia"/>
          <w:sz w:val="24"/>
          <w:szCs w:val="24"/>
        </w:rPr>
        <w:t>由</w:t>
      </w:r>
      <w:r w:rsidRPr="00E5230B">
        <w:rPr>
          <w:rFonts w:ascii="微软雅黑" w:eastAsia="微软雅黑" w:hAnsi="微软雅黑" w:hint="eastAsia"/>
          <w:sz w:val="24"/>
          <w:szCs w:val="24"/>
        </w:rPr>
        <w:t>宁波市石油和化学工业协会</w:t>
      </w:r>
      <w:r w:rsidR="00CD7E7D">
        <w:rPr>
          <w:rFonts w:ascii="微软雅黑" w:eastAsia="微软雅黑" w:hAnsi="微软雅黑" w:hint="eastAsia"/>
          <w:sz w:val="24"/>
          <w:szCs w:val="24"/>
        </w:rPr>
        <w:t>主办</w:t>
      </w:r>
      <w:r>
        <w:rPr>
          <w:rFonts w:ascii="微软雅黑" w:eastAsia="微软雅黑" w:hAnsi="微软雅黑" w:hint="eastAsia"/>
          <w:sz w:val="24"/>
          <w:szCs w:val="24"/>
        </w:rPr>
        <w:t>，</w:t>
      </w:r>
      <w:r w:rsidR="000344EF">
        <w:rPr>
          <w:rFonts w:ascii="微软雅黑" w:eastAsia="微软雅黑" w:hAnsi="微软雅黑" w:hint="eastAsia"/>
          <w:sz w:val="24"/>
          <w:szCs w:val="24"/>
        </w:rPr>
        <w:t>论坛将</w:t>
      </w:r>
      <w:r w:rsidR="00CD7E7D" w:rsidRPr="002E5C58">
        <w:rPr>
          <w:rFonts w:ascii="微软雅黑" w:eastAsia="微软雅黑" w:hAnsi="微软雅黑" w:hint="eastAsia"/>
          <w:sz w:val="24"/>
          <w:szCs w:val="24"/>
        </w:rPr>
        <w:t>为</w:t>
      </w:r>
      <w:r w:rsidR="00CD7E7D">
        <w:rPr>
          <w:rFonts w:ascii="微软雅黑" w:eastAsia="微软雅黑" w:hAnsi="微软雅黑" w:hint="eastAsia"/>
          <w:sz w:val="24"/>
          <w:szCs w:val="24"/>
        </w:rPr>
        <w:t>高分子合成</w:t>
      </w:r>
      <w:r w:rsidR="00CD7E7D" w:rsidRPr="002E5C58">
        <w:rPr>
          <w:rFonts w:ascii="微软雅黑" w:eastAsia="微软雅黑" w:hAnsi="微软雅黑" w:hint="eastAsia"/>
          <w:sz w:val="24"/>
          <w:szCs w:val="24"/>
        </w:rPr>
        <w:t>材料生产企业、包括汽车、</w:t>
      </w:r>
      <w:r w:rsidR="00CD7E7D">
        <w:rPr>
          <w:rFonts w:ascii="微软雅黑" w:eastAsia="微软雅黑" w:hAnsi="微软雅黑" w:hint="eastAsia"/>
          <w:sz w:val="24"/>
          <w:szCs w:val="24"/>
        </w:rPr>
        <w:t>电子电器</w:t>
      </w:r>
      <w:r w:rsidR="00CD7E7D" w:rsidRPr="002E5C58">
        <w:rPr>
          <w:rFonts w:ascii="微软雅黑" w:eastAsia="微软雅黑" w:hAnsi="微软雅黑" w:hint="eastAsia"/>
          <w:sz w:val="24"/>
          <w:szCs w:val="24"/>
        </w:rPr>
        <w:t>等工业领域的终端用户、科研单位、大学院校提供一个技术交流、行业上下游洽谈、战略合作的平台，从而推进</w:t>
      </w:r>
      <w:r w:rsidR="00CD7E7D" w:rsidRPr="00CD7E7D">
        <w:rPr>
          <w:rFonts w:ascii="微软雅黑" w:eastAsia="微软雅黑" w:hAnsi="微软雅黑" w:hint="eastAsia"/>
          <w:sz w:val="24"/>
          <w:szCs w:val="24"/>
        </w:rPr>
        <w:t>先进高分子</w:t>
      </w:r>
      <w:r w:rsidR="00CD7E7D" w:rsidRPr="002E5C58">
        <w:rPr>
          <w:rFonts w:ascii="微软雅黑" w:eastAsia="微软雅黑" w:hAnsi="微软雅黑" w:hint="eastAsia"/>
          <w:sz w:val="24"/>
          <w:szCs w:val="24"/>
        </w:rPr>
        <w:t>在工业领域得到更为广泛的工程应用和规模化生产技术的进步。</w:t>
      </w:r>
      <w:r w:rsidR="00CD7E7D" w:rsidRPr="00E5230B">
        <w:rPr>
          <w:rFonts w:ascii="微软雅黑" w:eastAsia="微软雅黑" w:hAnsi="微软雅黑" w:hint="eastAsia"/>
          <w:sz w:val="24"/>
          <w:szCs w:val="24"/>
        </w:rPr>
        <w:t>国家特大型企业</w:t>
      </w:r>
      <w:r w:rsidR="00CD7E7D">
        <w:rPr>
          <w:rFonts w:ascii="微软雅黑" w:eastAsia="微软雅黑" w:hAnsi="微软雅黑" w:hint="eastAsia"/>
          <w:sz w:val="24"/>
          <w:szCs w:val="24"/>
        </w:rPr>
        <w:t>中石化</w:t>
      </w:r>
      <w:r w:rsidR="00CD7E7D" w:rsidRPr="00E5230B">
        <w:rPr>
          <w:rFonts w:ascii="微软雅黑" w:eastAsia="微软雅黑" w:hAnsi="微软雅黑" w:hint="eastAsia"/>
          <w:sz w:val="24"/>
          <w:szCs w:val="24"/>
        </w:rPr>
        <w:t>镇海炼化公司</w:t>
      </w:r>
      <w:r w:rsidR="00CD7E7D">
        <w:rPr>
          <w:rFonts w:ascii="微软雅黑" w:eastAsia="微软雅黑" w:hAnsi="微软雅黑" w:hint="eastAsia"/>
          <w:sz w:val="24"/>
          <w:szCs w:val="24"/>
        </w:rPr>
        <w:t>等</w:t>
      </w:r>
      <w:r w:rsidR="009C482A">
        <w:rPr>
          <w:rFonts w:ascii="微软雅黑" w:eastAsia="微软雅黑" w:hAnsi="微软雅黑" w:hint="eastAsia"/>
          <w:sz w:val="24"/>
          <w:szCs w:val="24"/>
        </w:rPr>
        <w:t>企业</w:t>
      </w:r>
      <w:r w:rsidR="00CD7E7D">
        <w:rPr>
          <w:rFonts w:ascii="微软雅黑" w:eastAsia="微软雅黑" w:hAnsi="微软雅黑" w:hint="eastAsia"/>
          <w:sz w:val="24"/>
          <w:szCs w:val="24"/>
        </w:rPr>
        <w:t>将参会，并作报告。</w:t>
      </w:r>
    </w:p>
    <w:p w:rsidR="00974EDF" w:rsidRPr="008C365C" w:rsidRDefault="00974EDF" w:rsidP="008C365C">
      <w:pPr>
        <w:pStyle w:val="a5"/>
        <w:numPr>
          <w:ilvl w:val="0"/>
          <w:numId w:val="7"/>
        </w:numPr>
        <w:ind w:left="567" w:firstLineChars="0" w:firstLine="0"/>
        <w:jc w:val="center"/>
        <w:rPr>
          <w:rFonts w:ascii="微软雅黑" w:eastAsia="微软雅黑" w:hAnsi="微软雅黑"/>
          <w:b/>
          <w:color w:val="000000" w:themeColor="text1"/>
          <w:sz w:val="24"/>
          <w:szCs w:val="24"/>
          <w:highlight w:val="cyan"/>
        </w:rPr>
      </w:pPr>
      <w:r w:rsidRPr="008C365C">
        <w:rPr>
          <w:rFonts w:ascii="微软雅黑" w:eastAsia="微软雅黑" w:hAnsi="微软雅黑" w:hint="eastAsia"/>
          <w:b/>
          <w:color w:val="000000" w:themeColor="text1"/>
          <w:sz w:val="24"/>
          <w:szCs w:val="24"/>
          <w:highlight w:val="cyan"/>
        </w:rPr>
        <w:t>中国</w:t>
      </w:r>
      <w:r w:rsidR="0082064E" w:rsidRPr="008C365C">
        <w:rPr>
          <w:rFonts w:ascii="微软雅黑" w:eastAsia="微软雅黑" w:hAnsi="微软雅黑" w:hint="eastAsia"/>
          <w:b/>
          <w:color w:val="000000" w:themeColor="text1"/>
          <w:sz w:val="24"/>
          <w:szCs w:val="24"/>
          <w:highlight w:val="cyan"/>
        </w:rPr>
        <w:t>汽车零部件与材料技术</w:t>
      </w:r>
      <w:r w:rsidR="003D4D28">
        <w:rPr>
          <w:rFonts w:ascii="微软雅黑" w:eastAsia="微软雅黑" w:hAnsi="微软雅黑" w:hint="eastAsia"/>
          <w:b/>
          <w:color w:val="000000" w:themeColor="text1"/>
          <w:sz w:val="24"/>
          <w:szCs w:val="24"/>
          <w:highlight w:val="cyan"/>
        </w:rPr>
        <w:t>创新</w:t>
      </w:r>
      <w:r w:rsidRPr="008C365C">
        <w:rPr>
          <w:rFonts w:ascii="微软雅黑" w:eastAsia="微软雅黑" w:hAnsi="微软雅黑" w:hint="eastAsia"/>
          <w:b/>
          <w:color w:val="000000" w:themeColor="text1"/>
          <w:sz w:val="24"/>
          <w:szCs w:val="24"/>
          <w:highlight w:val="cyan"/>
        </w:rPr>
        <w:t>论坛</w:t>
      </w:r>
    </w:p>
    <w:p w:rsidR="009E5194" w:rsidRPr="00932F92" w:rsidRDefault="00CD7E7D" w:rsidP="00932F92">
      <w:pPr>
        <w:ind w:firstLineChars="200" w:firstLine="480"/>
        <w:jc w:val="left"/>
        <w:rPr>
          <w:rFonts w:ascii="微软雅黑" w:eastAsia="微软雅黑" w:hAnsi="微软雅黑"/>
          <w:sz w:val="24"/>
          <w:szCs w:val="24"/>
        </w:rPr>
      </w:pPr>
      <w:r w:rsidRPr="00E5230B">
        <w:rPr>
          <w:rFonts w:ascii="微软雅黑" w:eastAsia="微软雅黑" w:hAnsi="微软雅黑" w:hint="eastAsia"/>
          <w:sz w:val="24"/>
          <w:szCs w:val="24"/>
        </w:rPr>
        <w:t>论坛</w:t>
      </w:r>
      <w:r>
        <w:rPr>
          <w:rFonts w:ascii="微软雅黑" w:eastAsia="微软雅黑" w:hAnsi="微软雅黑" w:hint="eastAsia"/>
          <w:sz w:val="24"/>
          <w:szCs w:val="24"/>
        </w:rPr>
        <w:t>由</w:t>
      </w:r>
      <w:r w:rsidRPr="00CD7E7D">
        <w:rPr>
          <w:rFonts w:ascii="微软雅黑" w:eastAsia="微软雅黑" w:hAnsi="微软雅黑" w:hint="eastAsia"/>
          <w:sz w:val="24"/>
          <w:szCs w:val="24"/>
        </w:rPr>
        <w:t>上海市汽车工程学会</w:t>
      </w:r>
      <w:r w:rsidR="0082064E">
        <w:rPr>
          <w:rFonts w:ascii="微软雅黑" w:eastAsia="微软雅黑" w:hAnsi="微软雅黑" w:hint="eastAsia"/>
          <w:sz w:val="24"/>
          <w:szCs w:val="24"/>
        </w:rPr>
        <w:t>、宁波市零部件协会发起</w:t>
      </w:r>
      <w:r>
        <w:rPr>
          <w:rFonts w:ascii="微软雅黑" w:eastAsia="微软雅黑" w:hAnsi="微软雅黑" w:hint="eastAsia"/>
          <w:sz w:val="24"/>
          <w:szCs w:val="24"/>
        </w:rPr>
        <w:t>，论坛</w:t>
      </w:r>
      <w:r w:rsidR="0082064E">
        <w:rPr>
          <w:rFonts w:ascii="微软雅黑" w:eastAsia="微软雅黑" w:hAnsi="微软雅黑" w:hint="eastAsia"/>
          <w:sz w:val="24"/>
          <w:szCs w:val="24"/>
        </w:rPr>
        <w:t>旨在</w:t>
      </w:r>
      <w:r w:rsidRPr="00CD7E7D">
        <w:rPr>
          <w:rFonts w:ascii="微软雅黑" w:eastAsia="微软雅黑" w:hAnsi="微软雅黑" w:hint="eastAsia"/>
          <w:sz w:val="24"/>
          <w:szCs w:val="24"/>
        </w:rPr>
        <w:t>通过新材料研发生产企业与汽车</w:t>
      </w:r>
      <w:r w:rsidR="0082064E">
        <w:rPr>
          <w:rFonts w:ascii="微软雅黑" w:eastAsia="微软雅黑" w:hAnsi="微软雅黑" w:hint="eastAsia"/>
          <w:sz w:val="24"/>
          <w:szCs w:val="24"/>
        </w:rPr>
        <w:t>零部件企业和整车厂商</w:t>
      </w:r>
      <w:r w:rsidRPr="00CD7E7D">
        <w:rPr>
          <w:rFonts w:ascii="微软雅黑" w:eastAsia="微软雅黑" w:hAnsi="微软雅黑" w:hint="eastAsia"/>
          <w:sz w:val="24"/>
          <w:szCs w:val="24"/>
        </w:rPr>
        <w:t>的交流，实现信息共享、技术融合，促进合作，不断增强技术创新能力。同时，发挥宁波市现有汽车零部件产业基础</w:t>
      </w:r>
      <w:r w:rsidRPr="00CD7E7D">
        <w:rPr>
          <w:rFonts w:ascii="微软雅黑" w:eastAsia="微软雅黑" w:hAnsi="微软雅黑" w:hint="eastAsia"/>
          <w:sz w:val="24"/>
          <w:szCs w:val="24"/>
        </w:rPr>
        <w:lastRenderedPageBreak/>
        <w:t>的优势，助力自主品牌汽车的发展、提升我国汽车自主技术能力，使我国汽车工业走上持续健康发展的轨道。</w:t>
      </w:r>
      <w:r w:rsidR="00835B58">
        <w:rPr>
          <w:rFonts w:ascii="微软雅黑" w:eastAsia="微软雅黑" w:hAnsi="微软雅黑" w:hint="eastAsia"/>
          <w:b/>
          <w:sz w:val="24"/>
          <w:szCs w:val="24"/>
        </w:rPr>
        <w:t>（</w:t>
      </w:r>
      <w:r w:rsidR="009E5194" w:rsidRPr="009E5194">
        <w:rPr>
          <w:rFonts w:ascii="微软雅黑" w:eastAsia="微软雅黑" w:hAnsi="微软雅黑" w:hint="eastAsia"/>
          <w:b/>
          <w:sz w:val="24"/>
          <w:szCs w:val="24"/>
        </w:rPr>
        <w:t>注册参会</w:t>
      </w:r>
      <w:r w:rsidR="00835B58">
        <w:rPr>
          <w:rFonts w:ascii="微软雅黑" w:eastAsia="微软雅黑" w:hAnsi="微软雅黑" w:hint="eastAsia"/>
          <w:b/>
          <w:sz w:val="24"/>
          <w:szCs w:val="24"/>
        </w:rPr>
        <w:t>）</w:t>
      </w:r>
    </w:p>
    <w:p w:rsidR="009C482A" w:rsidRPr="008C365C" w:rsidRDefault="001A7FB8" w:rsidP="008C365C">
      <w:pPr>
        <w:pStyle w:val="a5"/>
        <w:numPr>
          <w:ilvl w:val="0"/>
          <w:numId w:val="7"/>
        </w:numPr>
        <w:ind w:left="567" w:firstLineChars="0" w:firstLine="0"/>
        <w:jc w:val="center"/>
        <w:rPr>
          <w:rFonts w:ascii="微软雅黑" w:eastAsia="微软雅黑" w:hAnsi="微软雅黑"/>
          <w:b/>
          <w:color w:val="000000" w:themeColor="text1"/>
          <w:sz w:val="24"/>
          <w:szCs w:val="24"/>
          <w:highlight w:val="cyan"/>
        </w:rPr>
      </w:pPr>
      <w:r w:rsidRPr="008C365C">
        <w:rPr>
          <w:rFonts w:ascii="微软雅黑" w:eastAsia="微软雅黑" w:hAnsi="微软雅黑" w:hint="eastAsia"/>
          <w:b/>
          <w:color w:val="000000" w:themeColor="text1"/>
          <w:sz w:val="24"/>
          <w:szCs w:val="24"/>
          <w:highlight w:val="cyan"/>
        </w:rPr>
        <w:t>2015中国锂电池技术研讨会</w:t>
      </w:r>
    </w:p>
    <w:p w:rsidR="001A7FB8" w:rsidRDefault="00E96FD3" w:rsidP="008C365C">
      <w:pPr>
        <w:ind w:firstLineChars="200" w:firstLine="480"/>
        <w:jc w:val="left"/>
        <w:rPr>
          <w:rFonts w:ascii="微软雅黑" w:eastAsia="微软雅黑" w:hAnsi="微软雅黑"/>
          <w:sz w:val="24"/>
          <w:szCs w:val="24"/>
        </w:rPr>
      </w:pPr>
      <w:r w:rsidRPr="00E96FD3">
        <w:rPr>
          <w:rFonts w:ascii="微软雅黑" w:eastAsia="微软雅黑" w:hAnsi="微软雅黑" w:hint="eastAsia"/>
          <w:sz w:val="24"/>
          <w:szCs w:val="24"/>
        </w:rPr>
        <w:t>为满足IT、电动汽车和储能持续发展对电池性能提升及发展下一代电池的迫切需求，同时配合科技部等政府部门对“十三五”规划制定的要求，“2015中国锂电池技术产业创新研讨会”将于2015年12月1日在宁波召开。本届研讨会侧重产业链协同创新与应用层面，围绕锂电池关键材料技术、锂电池制造技术及装备工艺等内容展开重点讨论，共同探讨行业发展的重点和核心共性技术问题解决方案。本届研讨会将重点邀请新能源、汽车工业、储能、航空航天、电子等多个领域用户的技术代表参会，通过主题演讲+分组讨论等多种互动交流形式，从市场及技术应用不同层面探讨产业发展动态与趋势</w:t>
      </w:r>
      <w:r>
        <w:rPr>
          <w:rFonts w:ascii="微软雅黑" w:eastAsia="微软雅黑" w:hAnsi="微软雅黑" w:hint="eastAsia"/>
          <w:sz w:val="24"/>
          <w:szCs w:val="24"/>
        </w:rPr>
        <w:t>。</w:t>
      </w:r>
    </w:p>
    <w:p w:rsidR="008C365C" w:rsidRPr="008C365C" w:rsidRDefault="00E96FD3" w:rsidP="008C365C">
      <w:pPr>
        <w:pStyle w:val="a5"/>
        <w:numPr>
          <w:ilvl w:val="0"/>
          <w:numId w:val="7"/>
        </w:numPr>
        <w:ind w:left="567" w:firstLineChars="0" w:firstLine="0"/>
        <w:jc w:val="center"/>
        <w:rPr>
          <w:rFonts w:ascii="微软雅黑" w:eastAsia="微软雅黑" w:hAnsi="微软雅黑"/>
          <w:b/>
          <w:color w:val="000000" w:themeColor="text1"/>
          <w:sz w:val="24"/>
          <w:szCs w:val="24"/>
          <w:highlight w:val="cyan"/>
        </w:rPr>
      </w:pPr>
      <w:r w:rsidRPr="008C365C">
        <w:rPr>
          <w:rFonts w:ascii="微软雅黑" w:eastAsia="微软雅黑" w:hAnsi="微软雅黑" w:hint="eastAsia"/>
          <w:b/>
          <w:color w:val="000000" w:themeColor="text1"/>
          <w:sz w:val="24"/>
          <w:szCs w:val="24"/>
          <w:highlight w:val="cyan"/>
        </w:rPr>
        <w:t>天然石墨与新材料发展研讨会</w:t>
      </w:r>
    </w:p>
    <w:p w:rsidR="00E96FD3" w:rsidRDefault="00E96FD3" w:rsidP="008C365C">
      <w:pPr>
        <w:ind w:firstLineChars="200" w:firstLine="480"/>
        <w:jc w:val="left"/>
        <w:rPr>
          <w:rFonts w:ascii="微软雅黑" w:eastAsia="微软雅黑" w:hAnsi="微软雅黑"/>
          <w:sz w:val="24"/>
          <w:szCs w:val="24"/>
        </w:rPr>
      </w:pPr>
      <w:r w:rsidRPr="008C365C">
        <w:rPr>
          <w:rFonts w:ascii="微软雅黑" w:eastAsia="微软雅黑" w:hAnsi="微软雅黑" w:hint="eastAsia"/>
          <w:sz w:val="24"/>
          <w:szCs w:val="24"/>
        </w:rPr>
        <w:t>研讨会由中国非金属矿工业协会石墨专业委员发起，论坛旨在通过原材料企业与锂电企业和密封件厂商的交流，实现信息共享、协同创新、技术融合，促进合作。</w:t>
      </w:r>
      <w:r w:rsidR="00835B58">
        <w:rPr>
          <w:rFonts w:ascii="微软雅黑" w:eastAsia="微软雅黑" w:hAnsi="微软雅黑" w:hint="eastAsia"/>
          <w:b/>
          <w:sz w:val="24"/>
          <w:szCs w:val="24"/>
        </w:rPr>
        <w:t>（</w:t>
      </w:r>
      <w:r w:rsidR="00932F92" w:rsidRPr="009E5194">
        <w:rPr>
          <w:rFonts w:ascii="微软雅黑" w:eastAsia="微软雅黑" w:hAnsi="微软雅黑" w:hint="eastAsia"/>
          <w:b/>
          <w:sz w:val="24"/>
          <w:szCs w:val="24"/>
        </w:rPr>
        <w:t>注册参会</w:t>
      </w:r>
      <w:r w:rsidR="00835B58">
        <w:rPr>
          <w:rFonts w:ascii="微软雅黑" w:eastAsia="微软雅黑" w:hAnsi="微软雅黑" w:hint="eastAsia"/>
          <w:b/>
          <w:sz w:val="24"/>
          <w:szCs w:val="24"/>
        </w:rPr>
        <w:t>）</w:t>
      </w:r>
    </w:p>
    <w:p w:rsidR="00974EDF" w:rsidRPr="008C365C" w:rsidRDefault="00974EDF" w:rsidP="008C365C">
      <w:pPr>
        <w:pStyle w:val="a5"/>
        <w:numPr>
          <w:ilvl w:val="0"/>
          <w:numId w:val="7"/>
        </w:numPr>
        <w:ind w:left="567" w:firstLineChars="0" w:firstLine="0"/>
        <w:jc w:val="center"/>
        <w:rPr>
          <w:rFonts w:ascii="微软雅黑" w:eastAsia="微软雅黑" w:hAnsi="微软雅黑"/>
          <w:b/>
          <w:color w:val="000000" w:themeColor="text1"/>
          <w:sz w:val="24"/>
          <w:szCs w:val="24"/>
          <w:highlight w:val="cyan"/>
        </w:rPr>
      </w:pPr>
      <w:r w:rsidRPr="008C365C">
        <w:rPr>
          <w:rFonts w:ascii="微软雅黑" w:eastAsia="微软雅黑" w:hAnsi="微软雅黑" w:hint="eastAsia"/>
          <w:b/>
          <w:color w:val="000000" w:themeColor="text1"/>
          <w:sz w:val="24"/>
          <w:szCs w:val="24"/>
          <w:highlight w:val="cyan"/>
        </w:rPr>
        <w:t>先进复合材料工业应用国际论坛</w:t>
      </w:r>
    </w:p>
    <w:p w:rsidR="002E5C58" w:rsidRPr="002E5C58" w:rsidRDefault="00CD7E7D" w:rsidP="009C482A">
      <w:pPr>
        <w:ind w:firstLineChars="200" w:firstLine="480"/>
        <w:jc w:val="left"/>
        <w:rPr>
          <w:rFonts w:ascii="微软雅黑" w:eastAsia="微软雅黑" w:hAnsi="微软雅黑"/>
          <w:sz w:val="24"/>
          <w:szCs w:val="24"/>
        </w:rPr>
      </w:pPr>
      <w:r>
        <w:rPr>
          <w:rFonts w:ascii="微软雅黑" w:eastAsia="微软雅黑" w:hAnsi="微软雅黑" w:hint="eastAsia"/>
          <w:sz w:val="24"/>
          <w:szCs w:val="24"/>
        </w:rPr>
        <w:t>论坛将</w:t>
      </w:r>
      <w:r w:rsidRPr="002E5C58">
        <w:rPr>
          <w:rFonts w:ascii="微软雅黑" w:eastAsia="微软雅黑" w:hAnsi="微软雅黑" w:hint="eastAsia"/>
          <w:sz w:val="24"/>
          <w:szCs w:val="24"/>
        </w:rPr>
        <w:t>邀请詹姆斯•乔伊斯（聚合物实验室/美国华盛顿大学教授）、弗兰克•海宁（德国弗劳恩霍夫化学技术研究所教授）、肖恩•麦凯（加拿大复合材料创新中心教授）、David Hui（美国新奥尔良大学教授）等10位专家作为论坛嘉宾。</w:t>
      </w:r>
      <w:r>
        <w:rPr>
          <w:rFonts w:ascii="微软雅黑" w:eastAsia="微软雅黑" w:hAnsi="微软雅黑" w:hint="eastAsia"/>
          <w:sz w:val="24"/>
          <w:szCs w:val="24"/>
        </w:rPr>
        <w:t>论坛</w:t>
      </w:r>
      <w:r w:rsidR="002E5C58" w:rsidRPr="002E5C58">
        <w:rPr>
          <w:rFonts w:ascii="微软雅黑" w:eastAsia="微软雅黑" w:hAnsi="微软雅黑" w:hint="eastAsia"/>
          <w:sz w:val="24"/>
          <w:szCs w:val="24"/>
        </w:rPr>
        <w:t>旨</w:t>
      </w:r>
      <w:r>
        <w:rPr>
          <w:rFonts w:ascii="微软雅黑" w:eastAsia="微软雅黑" w:hAnsi="微软雅黑" w:hint="eastAsia"/>
          <w:sz w:val="24"/>
          <w:szCs w:val="24"/>
        </w:rPr>
        <w:t>在</w:t>
      </w:r>
      <w:r w:rsidR="002E5C58" w:rsidRPr="002E5C58">
        <w:rPr>
          <w:rFonts w:ascii="微软雅黑" w:eastAsia="微软雅黑" w:hAnsi="微软雅黑" w:hint="eastAsia"/>
          <w:sz w:val="24"/>
          <w:szCs w:val="24"/>
        </w:rPr>
        <w:t>为民用高性能复合材料生产企业、包括能源汽车、电力、能源等工业领域的终端用户、科研单位、大学院校提供一个技术交流、行业上下游商务洽谈、战略合作的平台，从而推进高性能复</w:t>
      </w:r>
      <w:r>
        <w:rPr>
          <w:rFonts w:ascii="微软雅黑" w:eastAsia="微软雅黑" w:hAnsi="微软雅黑" w:hint="eastAsia"/>
          <w:sz w:val="24"/>
          <w:szCs w:val="24"/>
        </w:rPr>
        <w:t>合材料在工业领域得到更为广泛的工程应用</w:t>
      </w:r>
      <w:r>
        <w:rPr>
          <w:rFonts w:ascii="微软雅黑" w:eastAsia="微软雅黑" w:hAnsi="微软雅黑" w:hint="eastAsia"/>
          <w:sz w:val="24"/>
          <w:szCs w:val="24"/>
        </w:rPr>
        <w:lastRenderedPageBreak/>
        <w:t>和规模化生产技术的进步。</w:t>
      </w:r>
      <w:r w:rsidR="00835B58">
        <w:rPr>
          <w:rFonts w:ascii="微软雅黑" w:eastAsia="微软雅黑" w:hAnsi="微软雅黑" w:hint="eastAsia"/>
          <w:b/>
          <w:sz w:val="24"/>
          <w:szCs w:val="24"/>
        </w:rPr>
        <w:t>（</w:t>
      </w:r>
      <w:r w:rsidR="00932F92" w:rsidRPr="009E5194">
        <w:rPr>
          <w:rFonts w:ascii="微软雅黑" w:eastAsia="微软雅黑" w:hAnsi="微软雅黑" w:hint="eastAsia"/>
          <w:b/>
          <w:sz w:val="24"/>
          <w:szCs w:val="24"/>
        </w:rPr>
        <w:t>注册参会</w:t>
      </w:r>
      <w:r w:rsidR="00835B58">
        <w:rPr>
          <w:rFonts w:ascii="微软雅黑" w:eastAsia="微软雅黑" w:hAnsi="微软雅黑" w:hint="eastAsia"/>
          <w:b/>
          <w:sz w:val="24"/>
          <w:szCs w:val="24"/>
        </w:rPr>
        <w:t>）</w:t>
      </w:r>
    </w:p>
    <w:p w:rsidR="002E5C58" w:rsidRDefault="002E5C58" w:rsidP="009C482A">
      <w:pPr>
        <w:ind w:firstLineChars="200" w:firstLine="480"/>
        <w:jc w:val="left"/>
        <w:rPr>
          <w:rFonts w:ascii="微软雅黑" w:eastAsia="微软雅黑" w:hAnsi="微软雅黑"/>
          <w:sz w:val="24"/>
          <w:szCs w:val="24"/>
        </w:rPr>
      </w:pPr>
      <w:r w:rsidRPr="002E5C58">
        <w:rPr>
          <w:rFonts w:ascii="微软雅黑" w:eastAsia="微软雅黑" w:hAnsi="微软雅黑" w:hint="eastAsia"/>
          <w:sz w:val="24"/>
          <w:szCs w:val="24"/>
        </w:rPr>
        <w:t>参会人员：碳纤维、芳纶纤维、陶瓷纤维、超高分子量纤维等高性能纤维供应及基体、夹芯材料供应商；复合材料设计单位；科研院所，大学；工业用先进复合材料构件生产企业；工艺及设备供应商；包括汽车，船舶，工程车，电缆芯，海洋工程等应用单位或有轻量化需求的潜在应用单位共250—300人。</w:t>
      </w:r>
    </w:p>
    <w:p w:rsidR="00BC5574" w:rsidRPr="008C365C" w:rsidRDefault="00BC5574" w:rsidP="008C365C">
      <w:pPr>
        <w:pStyle w:val="a5"/>
        <w:numPr>
          <w:ilvl w:val="0"/>
          <w:numId w:val="7"/>
        </w:numPr>
        <w:ind w:left="567" w:firstLineChars="0" w:firstLine="0"/>
        <w:jc w:val="center"/>
        <w:rPr>
          <w:rFonts w:ascii="微软雅黑" w:eastAsia="微软雅黑" w:hAnsi="微软雅黑"/>
          <w:b/>
          <w:color w:val="000000" w:themeColor="text1"/>
          <w:sz w:val="24"/>
          <w:szCs w:val="24"/>
          <w:highlight w:val="cyan"/>
        </w:rPr>
      </w:pPr>
      <w:r w:rsidRPr="008C365C">
        <w:rPr>
          <w:rFonts w:ascii="微软雅黑" w:eastAsia="微软雅黑" w:hAnsi="微软雅黑" w:hint="eastAsia"/>
          <w:b/>
          <w:color w:val="000000" w:themeColor="text1"/>
          <w:sz w:val="24"/>
          <w:szCs w:val="24"/>
          <w:highlight w:val="cyan"/>
        </w:rPr>
        <w:t>磁电功能材料国际研讨会</w:t>
      </w:r>
    </w:p>
    <w:p w:rsidR="00902FF4" w:rsidRDefault="00BC5574" w:rsidP="00974EDF">
      <w:pPr>
        <w:ind w:firstLineChars="200" w:firstLine="480"/>
        <w:rPr>
          <w:rFonts w:ascii="微软雅黑" w:eastAsia="微软雅黑" w:hAnsi="微软雅黑"/>
          <w:sz w:val="24"/>
          <w:szCs w:val="24"/>
        </w:rPr>
      </w:pPr>
      <w:r w:rsidRPr="00974EDF">
        <w:rPr>
          <w:rFonts w:ascii="微软雅黑" w:eastAsia="微软雅黑" w:hAnsi="微软雅黑" w:hint="eastAsia"/>
          <w:sz w:val="24"/>
          <w:szCs w:val="24"/>
        </w:rPr>
        <w:t>本场会议将邀请Hideo Ohno（日本东北大学/教授）、Stuart Parkin（美国Almaden研究中心/教授）、Albert Fert（巴黎大学/教授）、朱建刚（美国卡耐基梅隆大学/教授）等18位国内外磁电功能材料领域有影响力的专家</w:t>
      </w:r>
      <w:r w:rsidR="00E75546" w:rsidRPr="002E5C58">
        <w:rPr>
          <w:rFonts w:ascii="微软雅黑" w:eastAsia="微软雅黑" w:hAnsi="微软雅黑" w:hint="eastAsia"/>
          <w:sz w:val="24"/>
          <w:szCs w:val="24"/>
        </w:rPr>
        <w:t>作为论坛嘉宾</w:t>
      </w:r>
      <w:r w:rsidR="00E75546">
        <w:rPr>
          <w:rFonts w:ascii="微软雅黑" w:eastAsia="微软雅黑" w:hAnsi="微软雅黑" w:hint="eastAsia"/>
          <w:sz w:val="24"/>
          <w:szCs w:val="24"/>
        </w:rPr>
        <w:t>。论坛将为</w:t>
      </w:r>
      <w:r w:rsidRPr="00974EDF">
        <w:rPr>
          <w:rFonts w:ascii="微软雅黑" w:eastAsia="微软雅黑" w:hAnsi="微软雅黑" w:hint="eastAsia"/>
          <w:sz w:val="24"/>
          <w:szCs w:val="24"/>
        </w:rPr>
        <w:t>磁电功能材料研究与生产的企业、科研单位和大学院校提供一个学术交流与合作的平台，促进磁电功能材料的快速发展。参会人员：特邀报告专家、国内外从事磁电功能材料研究的相关</w:t>
      </w:r>
      <w:r w:rsidR="00B328F8" w:rsidRPr="00974EDF">
        <w:rPr>
          <w:rFonts w:ascii="微软雅黑" w:eastAsia="微软雅黑" w:hAnsi="微软雅黑" w:hint="eastAsia"/>
          <w:sz w:val="24"/>
          <w:szCs w:val="24"/>
        </w:rPr>
        <w:t>院校和企业科研人员、相关企业负责人及研究人员共约200人。</w:t>
      </w:r>
    </w:p>
    <w:p w:rsidR="00B328F8" w:rsidRPr="008C365C" w:rsidRDefault="00B328F8" w:rsidP="008C365C">
      <w:pPr>
        <w:pStyle w:val="a5"/>
        <w:numPr>
          <w:ilvl w:val="0"/>
          <w:numId w:val="7"/>
        </w:numPr>
        <w:ind w:left="567" w:firstLineChars="0" w:firstLine="0"/>
        <w:jc w:val="center"/>
        <w:rPr>
          <w:rFonts w:ascii="微软雅黑" w:eastAsia="微软雅黑" w:hAnsi="微软雅黑"/>
          <w:b/>
          <w:color w:val="000000" w:themeColor="text1"/>
          <w:sz w:val="24"/>
          <w:szCs w:val="24"/>
          <w:highlight w:val="cyan"/>
        </w:rPr>
      </w:pPr>
      <w:r w:rsidRPr="008C365C">
        <w:rPr>
          <w:rFonts w:ascii="微软雅黑" w:eastAsia="微软雅黑" w:hAnsi="微软雅黑" w:hint="eastAsia"/>
          <w:b/>
          <w:color w:val="000000" w:themeColor="text1"/>
          <w:sz w:val="24"/>
          <w:szCs w:val="24"/>
          <w:highlight w:val="cyan"/>
        </w:rPr>
        <w:t>纳米光子学与光伏技术国际研讨会</w:t>
      </w:r>
    </w:p>
    <w:p w:rsidR="00B328F8" w:rsidRPr="00974EDF" w:rsidRDefault="00E75546" w:rsidP="00E75546">
      <w:pPr>
        <w:ind w:firstLineChars="250" w:firstLine="600"/>
        <w:rPr>
          <w:rFonts w:ascii="微软雅黑" w:eastAsia="微软雅黑" w:hAnsi="微软雅黑"/>
          <w:sz w:val="24"/>
          <w:szCs w:val="24"/>
        </w:rPr>
      </w:pPr>
      <w:r w:rsidRPr="00974EDF">
        <w:rPr>
          <w:rFonts w:ascii="微软雅黑" w:eastAsia="微软雅黑" w:hAnsi="微软雅黑" w:hint="eastAsia"/>
          <w:sz w:val="24"/>
          <w:szCs w:val="24"/>
        </w:rPr>
        <w:t>本场会议将邀请顾敏教授（澳大利亚斯威本大学副校长）、YoungPak  LEE教授（韩国科学院院士、汉阳大学教授）、Pasquale Mormile教授（意大利科学院自动控制研究所）、Kwang-Leong Choy教授（英国诺丁汉大学）、Fachetti Antonio（美国西北大学教授）、Meng Tao（美国亚利桑那州立大学教授）、Hao Xin（美国亚利桑那州立大学教授）、Michio Kondo（日本产业技术综合研究所）、Henry Snaith（英国牛津大学）等国内外专家学者约20人</w:t>
      </w:r>
      <w:r w:rsidRPr="002E5C58">
        <w:rPr>
          <w:rFonts w:ascii="微软雅黑" w:eastAsia="微软雅黑" w:hAnsi="微软雅黑" w:hint="eastAsia"/>
          <w:sz w:val="24"/>
          <w:szCs w:val="24"/>
        </w:rPr>
        <w:t>作为论坛嘉宾</w:t>
      </w:r>
      <w:r>
        <w:rPr>
          <w:rFonts w:ascii="微软雅黑" w:eastAsia="微软雅黑" w:hAnsi="微软雅黑" w:hint="eastAsia"/>
          <w:sz w:val="24"/>
          <w:szCs w:val="24"/>
        </w:rPr>
        <w:t>。论坛</w:t>
      </w:r>
      <w:r w:rsidR="00B328F8" w:rsidRPr="00974EDF">
        <w:rPr>
          <w:rFonts w:ascii="微软雅黑" w:eastAsia="微软雅黑" w:hAnsi="微软雅黑" w:hint="eastAsia"/>
          <w:sz w:val="24"/>
          <w:szCs w:val="24"/>
        </w:rPr>
        <w:t>旨</w:t>
      </w:r>
      <w:r>
        <w:rPr>
          <w:rFonts w:ascii="微软雅黑" w:eastAsia="微软雅黑" w:hAnsi="微软雅黑" w:hint="eastAsia"/>
          <w:sz w:val="24"/>
          <w:szCs w:val="24"/>
        </w:rPr>
        <w:t>在</w:t>
      </w:r>
      <w:r w:rsidR="00B328F8" w:rsidRPr="00974EDF">
        <w:rPr>
          <w:rFonts w:ascii="微软雅黑" w:eastAsia="微软雅黑" w:hAnsi="微软雅黑" w:hint="eastAsia"/>
          <w:sz w:val="24"/>
          <w:szCs w:val="24"/>
        </w:rPr>
        <w:t>为从事光伏行业的企业、科研单位和大学院校提供一个学术交流、和战略合作的平台，从而推进光伏研究和光伏产业的进步。</w:t>
      </w:r>
    </w:p>
    <w:p w:rsidR="00B328F8" w:rsidRDefault="00B328F8" w:rsidP="00E75546">
      <w:pPr>
        <w:ind w:firstLineChars="150" w:firstLine="360"/>
        <w:rPr>
          <w:rFonts w:ascii="微软雅黑" w:eastAsia="微软雅黑" w:hAnsi="微软雅黑"/>
          <w:sz w:val="24"/>
          <w:szCs w:val="24"/>
        </w:rPr>
      </w:pPr>
      <w:r w:rsidRPr="00974EDF">
        <w:rPr>
          <w:rFonts w:ascii="微软雅黑" w:eastAsia="微软雅黑" w:hAnsi="微软雅黑" w:hint="eastAsia"/>
          <w:sz w:val="24"/>
          <w:szCs w:val="24"/>
        </w:rPr>
        <w:lastRenderedPageBreak/>
        <w:t>参会人员：主要邀请国内外在纳米光子学与光伏技术领域有建树的专家作相关专题报告，相关科研人员、企业人员、等相关人员与会共约80人。</w:t>
      </w:r>
    </w:p>
    <w:p w:rsidR="002E5C58" w:rsidRPr="008C365C" w:rsidRDefault="002E5C58" w:rsidP="008C365C">
      <w:pPr>
        <w:pStyle w:val="a5"/>
        <w:numPr>
          <w:ilvl w:val="0"/>
          <w:numId w:val="7"/>
        </w:numPr>
        <w:ind w:left="567" w:firstLineChars="0" w:firstLine="0"/>
        <w:jc w:val="center"/>
        <w:rPr>
          <w:rFonts w:ascii="微软雅黑" w:eastAsia="微软雅黑" w:hAnsi="微软雅黑"/>
          <w:b/>
          <w:color w:val="000000" w:themeColor="text1"/>
          <w:sz w:val="24"/>
          <w:szCs w:val="24"/>
          <w:highlight w:val="cyan"/>
        </w:rPr>
      </w:pPr>
      <w:r w:rsidRPr="008C365C">
        <w:rPr>
          <w:rFonts w:ascii="微软雅黑" w:eastAsia="微软雅黑" w:hAnsi="微软雅黑" w:hint="eastAsia"/>
          <w:b/>
          <w:color w:val="000000" w:themeColor="text1"/>
          <w:sz w:val="24"/>
          <w:szCs w:val="24"/>
          <w:highlight w:val="cyan"/>
        </w:rPr>
        <w:t>国际磁性材料技术与市场高峰论坛</w:t>
      </w:r>
    </w:p>
    <w:p w:rsidR="00E75546" w:rsidRDefault="00E75546" w:rsidP="002E5C58">
      <w:pPr>
        <w:ind w:firstLineChars="200" w:firstLine="480"/>
        <w:rPr>
          <w:rFonts w:ascii="微软雅黑" w:eastAsia="微软雅黑" w:hAnsi="微软雅黑"/>
          <w:sz w:val="24"/>
          <w:szCs w:val="24"/>
        </w:rPr>
      </w:pPr>
      <w:r>
        <w:rPr>
          <w:rFonts w:ascii="微软雅黑" w:eastAsia="微软雅黑" w:hAnsi="微软雅黑" w:hint="eastAsia"/>
          <w:sz w:val="24"/>
          <w:szCs w:val="24"/>
        </w:rPr>
        <w:t>论坛将</w:t>
      </w:r>
      <w:r w:rsidRPr="002E5C58">
        <w:rPr>
          <w:rFonts w:ascii="微软雅黑" w:eastAsia="微软雅黑" w:hAnsi="微软雅黑" w:hint="eastAsia"/>
          <w:sz w:val="24"/>
          <w:szCs w:val="24"/>
        </w:rPr>
        <w:t>依托国家磁性材料产业计量测试中心平台的影响力，</w:t>
      </w:r>
      <w:r>
        <w:rPr>
          <w:rFonts w:ascii="微软雅黑" w:eastAsia="微软雅黑" w:hAnsi="微软雅黑" w:hint="eastAsia"/>
          <w:sz w:val="24"/>
          <w:szCs w:val="24"/>
        </w:rPr>
        <w:t>发挥宁波</w:t>
      </w:r>
      <w:r w:rsidRPr="002E5C58">
        <w:rPr>
          <w:rFonts w:ascii="微软雅黑" w:eastAsia="微软雅黑" w:hAnsi="微软雅黑" w:hint="eastAsia"/>
          <w:sz w:val="24"/>
          <w:szCs w:val="24"/>
        </w:rPr>
        <w:t>磁性材料产业的整体优势</w:t>
      </w:r>
      <w:r>
        <w:rPr>
          <w:rFonts w:ascii="微软雅黑" w:eastAsia="微软雅黑" w:hAnsi="微软雅黑" w:hint="eastAsia"/>
          <w:sz w:val="24"/>
          <w:szCs w:val="24"/>
        </w:rPr>
        <w:t>，围绕</w:t>
      </w:r>
      <w:r w:rsidRPr="002E5C58">
        <w:rPr>
          <w:rFonts w:ascii="微软雅黑" w:eastAsia="微软雅黑" w:hAnsi="微软雅黑" w:hint="eastAsia"/>
          <w:sz w:val="24"/>
          <w:szCs w:val="24"/>
        </w:rPr>
        <w:t>国内外磁性材料行业发展的</w:t>
      </w:r>
      <w:r>
        <w:rPr>
          <w:rFonts w:ascii="微软雅黑" w:eastAsia="微软雅黑" w:hAnsi="微软雅黑" w:hint="eastAsia"/>
          <w:sz w:val="24"/>
          <w:szCs w:val="24"/>
        </w:rPr>
        <w:t>新技术、新工艺、</w:t>
      </w:r>
      <w:r w:rsidRPr="002E5C58">
        <w:rPr>
          <w:rFonts w:ascii="微软雅黑" w:eastAsia="微软雅黑" w:hAnsi="微软雅黑" w:hint="eastAsia"/>
          <w:sz w:val="24"/>
          <w:szCs w:val="24"/>
        </w:rPr>
        <w:t>新趋势，</w:t>
      </w:r>
      <w:r>
        <w:rPr>
          <w:rFonts w:ascii="微软雅黑" w:eastAsia="微软雅黑" w:hAnsi="微软雅黑" w:hint="eastAsia"/>
          <w:sz w:val="24"/>
          <w:szCs w:val="24"/>
        </w:rPr>
        <w:t>进行研讨。</w:t>
      </w:r>
      <w:r w:rsidR="00835B58">
        <w:rPr>
          <w:rFonts w:ascii="微软雅黑" w:eastAsia="微软雅黑" w:hAnsi="微软雅黑" w:hint="eastAsia"/>
          <w:b/>
          <w:sz w:val="24"/>
          <w:szCs w:val="24"/>
        </w:rPr>
        <w:t>（</w:t>
      </w:r>
      <w:r w:rsidR="00932F92" w:rsidRPr="009E5194">
        <w:rPr>
          <w:rFonts w:ascii="微软雅黑" w:eastAsia="微软雅黑" w:hAnsi="微软雅黑" w:hint="eastAsia"/>
          <w:b/>
          <w:sz w:val="24"/>
          <w:szCs w:val="24"/>
        </w:rPr>
        <w:t>注册参会</w:t>
      </w:r>
      <w:r w:rsidR="00835B58">
        <w:rPr>
          <w:rFonts w:ascii="微软雅黑" w:eastAsia="微软雅黑" w:hAnsi="微软雅黑" w:hint="eastAsia"/>
          <w:b/>
          <w:sz w:val="24"/>
          <w:szCs w:val="24"/>
        </w:rPr>
        <w:t>）</w:t>
      </w:r>
    </w:p>
    <w:p w:rsidR="002E5C58" w:rsidRDefault="002E5C58" w:rsidP="002E5C58">
      <w:pPr>
        <w:ind w:firstLineChars="200" w:firstLine="480"/>
        <w:rPr>
          <w:rFonts w:ascii="微软雅黑" w:eastAsia="微软雅黑" w:hAnsi="微软雅黑"/>
          <w:sz w:val="24"/>
          <w:szCs w:val="24"/>
        </w:rPr>
      </w:pPr>
      <w:r w:rsidRPr="002E5C58">
        <w:rPr>
          <w:rFonts w:ascii="微软雅黑" w:eastAsia="微软雅黑" w:hAnsi="微软雅黑" w:hint="eastAsia"/>
          <w:sz w:val="24"/>
          <w:szCs w:val="24"/>
        </w:rPr>
        <w:t>参会人员：特邀报告专家、国内外知名的企业高管、国内外行业组织及行业顶级专家等共约500人。</w:t>
      </w:r>
    </w:p>
    <w:p w:rsidR="002E5C58" w:rsidRPr="00E5230B" w:rsidRDefault="008C365C" w:rsidP="008C365C">
      <w:pPr>
        <w:jc w:val="center"/>
        <w:rPr>
          <w:rFonts w:ascii="微软雅黑" w:eastAsia="微软雅黑" w:hAnsi="微软雅黑"/>
          <w:b/>
          <w:sz w:val="28"/>
          <w:szCs w:val="28"/>
        </w:rPr>
      </w:pPr>
      <w:r>
        <w:rPr>
          <w:rFonts w:ascii="微软雅黑" w:eastAsia="微软雅黑" w:hAnsi="微软雅黑" w:hint="eastAsia"/>
          <w:b/>
          <w:sz w:val="28"/>
          <w:szCs w:val="28"/>
        </w:rPr>
        <w:t xml:space="preserve">活动三  </w:t>
      </w:r>
      <w:r w:rsidR="002E5C58" w:rsidRPr="00E5230B">
        <w:rPr>
          <w:rFonts w:ascii="微软雅黑" w:eastAsia="微软雅黑" w:hAnsi="微软雅黑" w:hint="eastAsia"/>
          <w:b/>
          <w:sz w:val="28"/>
          <w:szCs w:val="28"/>
        </w:rPr>
        <w:t>产业对接会</w:t>
      </w:r>
    </w:p>
    <w:p w:rsidR="002E5C58" w:rsidRDefault="00E75546" w:rsidP="009C482A">
      <w:pPr>
        <w:ind w:firstLineChars="200" w:firstLine="480"/>
        <w:jc w:val="left"/>
        <w:rPr>
          <w:rFonts w:ascii="微软雅黑" w:eastAsia="微软雅黑" w:hAnsi="微软雅黑"/>
          <w:sz w:val="24"/>
          <w:szCs w:val="24"/>
        </w:rPr>
      </w:pPr>
      <w:r>
        <w:rPr>
          <w:rFonts w:ascii="微软雅黑" w:eastAsia="微软雅黑" w:hAnsi="微软雅黑" w:hint="eastAsia"/>
          <w:sz w:val="24"/>
          <w:szCs w:val="24"/>
        </w:rPr>
        <w:t>产业对接会将</w:t>
      </w:r>
      <w:r w:rsidR="002E5C58" w:rsidRPr="002E5C58">
        <w:rPr>
          <w:rFonts w:ascii="微软雅黑" w:eastAsia="微软雅黑" w:hAnsi="微软雅黑" w:hint="eastAsia"/>
          <w:sz w:val="24"/>
          <w:szCs w:val="24"/>
        </w:rPr>
        <w:t>根据新兴材料产业发展的现状，</w:t>
      </w:r>
      <w:r w:rsidRPr="002E5C58">
        <w:rPr>
          <w:rFonts w:ascii="微软雅黑" w:eastAsia="微软雅黑" w:hAnsi="微软雅黑" w:hint="eastAsia"/>
          <w:sz w:val="24"/>
          <w:szCs w:val="24"/>
        </w:rPr>
        <w:t>同时结合企业在材料领域的共性技术需求，</w:t>
      </w:r>
      <w:r w:rsidR="009C482A" w:rsidRPr="002E5C58">
        <w:rPr>
          <w:rFonts w:ascii="微软雅黑" w:eastAsia="微软雅黑" w:hAnsi="微软雅黑" w:hint="eastAsia"/>
          <w:sz w:val="24"/>
          <w:szCs w:val="24"/>
        </w:rPr>
        <w:t>进一步提升企业的技术应用水平</w:t>
      </w:r>
      <w:r w:rsidR="009C482A">
        <w:rPr>
          <w:rFonts w:ascii="微软雅黑" w:eastAsia="微软雅黑" w:hAnsi="微软雅黑" w:hint="eastAsia"/>
          <w:sz w:val="24"/>
          <w:szCs w:val="24"/>
        </w:rPr>
        <w:t>，</w:t>
      </w:r>
      <w:r>
        <w:rPr>
          <w:rFonts w:ascii="微软雅黑" w:eastAsia="微软雅黑" w:hAnsi="微软雅黑" w:hint="eastAsia"/>
          <w:sz w:val="24"/>
          <w:szCs w:val="24"/>
        </w:rPr>
        <w:t>实现协同创新，</w:t>
      </w:r>
      <w:r w:rsidR="002E5C58" w:rsidRPr="002E5C58">
        <w:rPr>
          <w:rFonts w:ascii="微软雅黑" w:eastAsia="微软雅黑" w:hAnsi="微软雅黑" w:hint="eastAsia"/>
          <w:sz w:val="24"/>
          <w:szCs w:val="24"/>
        </w:rPr>
        <w:t>开展进一步的</w:t>
      </w:r>
      <w:r w:rsidRPr="002E5C58">
        <w:rPr>
          <w:rFonts w:ascii="微软雅黑" w:eastAsia="微软雅黑" w:hAnsi="微软雅黑" w:hint="eastAsia"/>
          <w:sz w:val="24"/>
          <w:szCs w:val="24"/>
        </w:rPr>
        <w:t>交流</w:t>
      </w:r>
      <w:r w:rsidR="002E5C58" w:rsidRPr="002E5C58">
        <w:rPr>
          <w:rFonts w:ascii="微软雅黑" w:eastAsia="微软雅黑" w:hAnsi="微软雅黑" w:hint="eastAsia"/>
          <w:sz w:val="24"/>
          <w:szCs w:val="24"/>
        </w:rPr>
        <w:t>和</w:t>
      </w:r>
      <w:r>
        <w:rPr>
          <w:rFonts w:ascii="微软雅黑" w:eastAsia="微软雅黑" w:hAnsi="微软雅黑" w:hint="eastAsia"/>
          <w:sz w:val="24"/>
          <w:szCs w:val="24"/>
        </w:rPr>
        <w:t>产业对接</w:t>
      </w:r>
      <w:r w:rsidR="002E5C58" w:rsidRPr="002E5C58">
        <w:rPr>
          <w:rFonts w:ascii="微软雅黑" w:eastAsia="微软雅黑" w:hAnsi="微软雅黑" w:hint="eastAsia"/>
          <w:sz w:val="24"/>
          <w:szCs w:val="24"/>
        </w:rPr>
        <w:t>。</w:t>
      </w:r>
    </w:p>
    <w:p w:rsidR="002E5C58" w:rsidRPr="00E5230B" w:rsidRDefault="008C365C" w:rsidP="008C365C">
      <w:pPr>
        <w:jc w:val="center"/>
        <w:rPr>
          <w:rFonts w:ascii="微软雅黑" w:eastAsia="微软雅黑" w:hAnsi="微软雅黑"/>
          <w:b/>
          <w:sz w:val="28"/>
          <w:szCs w:val="28"/>
        </w:rPr>
      </w:pPr>
      <w:r>
        <w:rPr>
          <w:rFonts w:ascii="微软雅黑" w:eastAsia="微软雅黑" w:hAnsi="微软雅黑" w:hint="eastAsia"/>
          <w:b/>
          <w:sz w:val="28"/>
          <w:szCs w:val="28"/>
        </w:rPr>
        <w:t>活动四、</w:t>
      </w:r>
      <w:r w:rsidR="002E5C58" w:rsidRPr="00E5230B">
        <w:rPr>
          <w:rFonts w:ascii="微软雅黑" w:eastAsia="微软雅黑" w:hAnsi="微软雅黑" w:hint="eastAsia"/>
          <w:b/>
          <w:sz w:val="28"/>
          <w:szCs w:val="28"/>
        </w:rPr>
        <w:t>专家企业行</w:t>
      </w:r>
    </w:p>
    <w:p w:rsidR="00B328F8" w:rsidRDefault="002E5C58" w:rsidP="009C482A">
      <w:pPr>
        <w:ind w:firstLineChars="200" w:firstLine="480"/>
        <w:jc w:val="left"/>
        <w:rPr>
          <w:rFonts w:ascii="微软雅黑" w:eastAsia="微软雅黑" w:hAnsi="微软雅黑"/>
          <w:sz w:val="24"/>
          <w:szCs w:val="24"/>
        </w:rPr>
      </w:pPr>
      <w:r w:rsidRPr="002E5C58">
        <w:rPr>
          <w:rFonts w:ascii="微软雅黑" w:eastAsia="微软雅黑" w:hAnsi="微软雅黑" w:hint="eastAsia"/>
          <w:sz w:val="24"/>
          <w:szCs w:val="24"/>
        </w:rPr>
        <w:t>根据各分论坛的主题和企业的需要，组织市外参会专家赴相关企业进行考察与项目合作洽谈。</w:t>
      </w:r>
    </w:p>
    <w:sectPr w:rsidR="00B328F8" w:rsidSect="00C023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729" w:rsidRDefault="00520729" w:rsidP="00BC5574">
      <w:r>
        <w:separator/>
      </w:r>
    </w:p>
  </w:endnote>
  <w:endnote w:type="continuationSeparator" w:id="1">
    <w:p w:rsidR="00520729" w:rsidRDefault="00520729" w:rsidP="00BC5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729" w:rsidRDefault="00520729" w:rsidP="00BC5574">
      <w:r>
        <w:separator/>
      </w:r>
    </w:p>
  </w:footnote>
  <w:footnote w:type="continuationSeparator" w:id="1">
    <w:p w:rsidR="00520729" w:rsidRDefault="00520729" w:rsidP="00BC55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073FD"/>
    <w:multiLevelType w:val="hybridMultilevel"/>
    <w:tmpl w:val="3676C784"/>
    <w:lvl w:ilvl="0" w:tplc="FFDAF9DC">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51B96B5D"/>
    <w:multiLevelType w:val="hybridMultilevel"/>
    <w:tmpl w:val="16E84280"/>
    <w:lvl w:ilvl="0" w:tplc="E996BA6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5933D35"/>
    <w:multiLevelType w:val="singleLevel"/>
    <w:tmpl w:val="55933D35"/>
    <w:lvl w:ilvl="0">
      <w:start w:val="3"/>
      <w:numFmt w:val="decimal"/>
      <w:suff w:val="nothing"/>
      <w:lvlText w:val="（%1）"/>
      <w:lvlJc w:val="left"/>
    </w:lvl>
  </w:abstractNum>
  <w:abstractNum w:abstractNumId="3">
    <w:nsid w:val="559342E2"/>
    <w:multiLevelType w:val="singleLevel"/>
    <w:tmpl w:val="559342E2"/>
    <w:lvl w:ilvl="0">
      <w:start w:val="3"/>
      <w:numFmt w:val="decimal"/>
      <w:suff w:val="nothing"/>
      <w:lvlText w:val="%1、"/>
      <w:lvlJc w:val="left"/>
    </w:lvl>
  </w:abstractNum>
  <w:abstractNum w:abstractNumId="4">
    <w:nsid w:val="5593437B"/>
    <w:multiLevelType w:val="singleLevel"/>
    <w:tmpl w:val="5593437B"/>
    <w:lvl w:ilvl="0">
      <w:start w:val="1"/>
      <w:numFmt w:val="decimal"/>
      <w:suff w:val="nothing"/>
      <w:lvlText w:val="（%1）"/>
      <w:lvlJc w:val="left"/>
    </w:lvl>
  </w:abstractNum>
  <w:abstractNum w:abstractNumId="5">
    <w:nsid w:val="5593476C"/>
    <w:multiLevelType w:val="singleLevel"/>
    <w:tmpl w:val="1DB4E4AA"/>
    <w:lvl w:ilvl="0">
      <w:start w:val="3"/>
      <w:numFmt w:val="decimal"/>
      <w:suff w:val="nothing"/>
      <w:lvlText w:val="%1、"/>
      <w:lvlJc w:val="left"/>
    </w:lvl>
  </w:abstractNum>
  <w:abstractNum w:abstractNumId="6">
    <w:nsid w:val="61AD6A73"/>
    <w:multiLevelType w:val="hybridMultilevel"/>
    <w:tmpl w:val="F4D4F42C"/>
    <w:lvl w:ilvl="0" w:tplc="CF6C0018">
      <w:start w:val="1"/>
      <w:numFmt w:val="bullet"/>
      <w:lvlText w:val=""/>
      <w:lvlJc w:val="left"/>
      <w:pPr>
        <w:tabs>
          <w:tab w:val="num" w:pos="720"/>
        </w:tabs>
        <w:ind w:left="720" w:hanging="360"/>
      </w:pPr>
      <w:rPr>
        <w:rFonts w:ascii="Wingdings" w:hAnsi="Wingdings" w:hint="default"/>
      </w:rPr>
    </w:lvl>
    <w:lvl w:ilvl="1" w:tplc="D3A621EE" w:tentative="1">
      <w:start w:val="1"/>
      <w:numFmt w:val="bullet"/>
      <w:lvlText w:val=""/>
      <w:lvlJc w:val="left"/>
      <w:pPr>
        <w:tabs>
          <w:tab w:val="num" w:pos="1440"/>
        </w:tabs>
        <w:ind w:left="1440" w:hanging="360"/>
      </w:pPr>
      <w:rPr>
        <w:rFonts w:ascii="Wingdings" w:hAnsi="Wingdings" w:hint="default"/>
      </w:rPr>
    </w:lvl>
    <w:lvl w:ilvl="2" w:tplc="2EFCF8BC" w:tentative="1">
      <w:start w:val="1"/>
      <w:numFmt w:val="bullet"/>
      <w:lvlText w:val=""/>
      <w:lvlJc w:val="left"/>
      <w:pPr>
        <w:tabs>
          <w:tab w:val="num" w:pos="2160"/>
        </w:tabs>
        <w:ind w:left="2160" w:hanging="360"/>
      </w:pPr>
      <w:rPr>
        <w:rFonts w:ascii="Wingdings" w:hAnsi="Wingdings" w:hint="default"/>
      </w:rPr>
    </w:lvl>
    <w:lvl w:ilvl="3" w:tplc="C8AE7116" w:tentative="1">
      <w:start w:val="1"/>
      <w:numFmt w:val="bullet"/>
      <w:lvlText w:val=""/>
      <w:lvlJc w:val="left"/>
      <w:pPr>
        <w:tabs>
          <w:tab w:val="num" w:pos="2880"/>
        </w:tabs>
        <w:ind w:left="2880" w:hanging="360"/>
      </w:pPr>
      <w:rPr>
        <w:rFonts w:ascii="Wingdings" w:hAnsi="Wingdings" w:hint="default"/>
      </w:rPr>
    </w:lvl>
    <w:lvl w:ilvl="4" w:tplc="F9CCB4D0" w:tentative="1">
      <w:start w:val="1"/>
      <w:numFmt w:val="bullet"/>
      <w:lvlText w:val=""/>
      <w:lvlJc w:val="left"/>
      <w:pPr>
        <w:tabs>
          <w:tab w:val="num" w:pos="3600"/>
        </w:tabs>
        <w:ind w:left="3600" w:hanging="360"/>
      </w:pPr>
      <w:rPr>
        <w:rFonts w:ascii="Wingdings" w:hAnsi="Wingdings" w:hint="default"/>
      </w:rPr>
    </w:lvl>
    <w:lvl w:ilvl="5" w:tplc="0AF6DF0A" w:tentative="1">
      <w:start w:val="1"/>
      <w:numFmt w:val="bullet"/>
      <w:lvlText w:val=""/>
      <w:lvlJc w:val="left"/>
      <w:pPr>
        <w:tabs>
          <w:tab w:val="num" w:pos="4320"/>
        </w:tabs>
        <w:ind w:left="4320" w:hanging="360"/>
      </w:pPr>
      <w:rPr>
        <w:rFonts w:ascii="Wingdings" w:hAnsi="Wingdings" w:hint="default"/>
      </w:rPr>
    </w:lvl>
    <w:lvl w:ilvl="6" w:tplc="203E2B3C" w:tentative="1">
      <w:start w:val="1"/>
      <w:numFmt w:val="bullet"/>
      <w:lvlText w:val=""/>
      <w:lvlJc w:val="left"/>
      <w:pPr>
        <w:tabs>
          <w:tab w:val="num" w:pos="5040"/>
        </w:tabs>
        <w:ind w:left="5040" w:hanging="360"/>
      </w:pPr>
      <w:rPr>
        <w:rFonts w:ascii="Wingdings" w:hAnsi="Wingdings" w:hint="default"/>
      </w:rPr>
    </w:lvl>
    <w:lvl w:ilvl="7" w:tplc="05BAEBDE" w:tentative="1">
      <w:start w:val="1"/>
      <w:numFmt w:val="bullet"/>
      <w:lvlText w:val=""/>
      <w:lvlJc w:val="left"/>
      <w:pPr>
        <w:tabs>
          <w:tab w:val="num" w:pos="5760"/>
        </w:tabs>
        <w:ind w:left="5760" w:hanging="360"/>
      </w:pPr>
      <w:rPr>
        <w:rFonts w:ascii="Wingdings" w:hAnsi="Wingdings" w:hint="default"/>
      </w:rPr>
    </w:lvl>
    <w:lvl w:ilvl="8" w:tplc="3D206B34"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5574"/>
    <w:rsid w:val="000170F9"/>
    <w:rsid w:val="000344EF"/>
    <w:rsid w:val="00157277"/>
    <w:rsid w:val="001A7FB8"/>
    <w:rsid w:val="001B7DA2"/>
    <w:rsid w:val="001C5037"/>
    <w:rsid w:val="001F49C1"/>
    <w:rsid w:val="002C752B"/>
    <w:rsid w:val="002E5C58"/>
    <w:rsid w:val="003520A1"/>
    <w:rsid w:val="003D4D28"/>
    <w:rsid w:val="003E5880"/>
    <w:rsid w:val="003F5AB0"/>
    <w:rsid w:val="004019DF"/>
    <w:rsid w:val="004761BD"/>
    <w:rsid w:val="004D0957"/>
    <w:rsid w:val="00520729"/>
    <w:rsid w:val="00523B76"/>
    <w:rsid w:val="005A413A"/>
    <w:rsid w:val="00633EDB"/>
    <w:rsid w:val="006B05AE"/>
    <w:rsid w:val="006B3F87"/>
    <w:rsid w:val="00753742"/>
    <w:rsid w:val="00763C4B"/>
    <w:rsid w:val="007F0220"/>
    <w:rsid w:val="007F76E5"/>
    <w:rsid w:val="008126AE"/>
    <w:rsid w:val="00812938"/>
    <w:rsid w:val="0082064E"/>
    <w:rsid w:val="00835B58"/>
    <w:rsid w:val="00866D20"/>
    <w:rsid w:val="008726DA"/>
    <w:rsid w:val="008A712D"/>
    <w:rsid w:val="008C365C"/>
    <w:rsid w:val="008D352B"/>
    <w:rsid w:val="00902FF4"/>
    <w:rsid w:val="00910827"/>
    <w:rsid w:val="009255B4"/>
    <w:rsid w:val="00932F92"/>
    <w:rsid w:val="00974EDF"/>
    <w:rsid w:val="009C482A"/>
    <w:rsid w:val="009D1882"/>
    <w:rsid w:val="009D778B"/>
    <w:rsid w:val="009E5194"/>
    <w:rsid w:val="00A1717D"/>
    <w:rsid w:val="00A7032F"/>
    <w:rsid w:val="00AC6DD6"/>
    <w:rsid w:val="00B328F8"/>
    <w:rsid w:val="00B42F9E"/>
    <w:rsid w:val="00BA7D14"/>
    <w:rsid w:val="00BC5574"/>
    <w:rsid w:val="00C023E9"/>
    <w:rsid w:val="00C25075"/>
    <w:rsid w:val="00C62CC2"/>
    <w:rsid w:val="00CD7E7D"/>
    <w:rsid w:val="00CF71CD"/>
    <w:rsid w:val="00D3208B"/>
    <w:rsid w:val="00D41A21"/>
    <w:rsid w:val="00E45C43"/>
    <w:rsid w:val="00E5230B"/>
    <w:rsid w:val="00E724D5"/>
    <w:rsid w:val="00E75546"/>
    <w:rsid w:val="00E96FD3"/>
    <w:rsid w:val="00EF6CE0"/>
    <w:rsid w:val="00F01905"/>
    <w:rsid w:val="00F244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3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55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5574"/>
    <w:rPr>
      <w:sz w:val="18"/>
      <w:szCs w:val="18"/>
    </w:rPr>
  </w:style>
  <w:style w:type="paragraph" w:styleId="a4">
    <w:name w:val="footer"/>
    <w:basedOn w:val="a"/>
    <w:link w:val="Char0"/>
    <w:uiPriority w:val="99"/>
    <w:semiHidden/>
    <w:unhideWhenUsed/>
    <w:rsid w:val="00BC557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5574"/>
    <w:rPr>
      <w:sz w:val="18"/>
      <w:szCs w:val="18"/>
    </w:rPr>
  </w:style>
  <w:style w:type="paragraph" w:styleId="a5">
    <w:name w:val="List Paragraph"/>
    <w:basedOn w:val="a"/>
    <w:uiPriority w:val="34"/>
    <w:qFormat/>
    <w:rsid w:val="00CF71CD"/>
    <w:pPr>
      <w:ind w:firstLineChars="200" w:firstLine="420"/>
    </w:pPr>
  </w:style>
  <w:style w:type="table" w:styleId="a6">
    <w:name w:val="Table Grid"/>
    <w:basedOn w:val="a1"/>
    <w:uiPriority w:val="59"/>
    <w:rsid w:val="008D35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1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FD900-445E-4B30-916A-3DFDC56DF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Pages>
  <Words>427</Words>
  <Characters>2439</Characters>
  <Application>Microsoft Office Word</Application>
  <DocSecurity>0</DocSecurity>
  <Lines>20</Lines>
  <Paragraphs>5</Paragraphs>
  <ScaleCrop>false</ScaleCrop>
  <Company>微软中国</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XuCheng</cp:lastModifiedBy>
  <cp:revision>26</cp:revision>
  <dcterms:created xsi:type="dcterms:W3CDTF">2015-07-01T01:36:00Z</dcterms:created>
  <dcterms:modified xsi:type="dcterms:W3CDTF">2015-10-29T02:43:00Z</dcterms:modified>
</cp:coreProperties>
</file>